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027F0" w:rsidTr="00AA6F23">
        <w:tc>
          <w:tcPr>
            <w:tcW w:w="3190" w:type="dxa"/>
          </w:tcPr>
          <w:p w:rsidR="001027F0" w:rsidRDefault="001027F0" w:rsidP="001027F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Организатор</w:t>
            </w:r>
          </w:p>
          <w:p w:rsidR="001027F0" w:rsidRDefault="001027F0" w:rsidP="001027F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65953" cy="1159754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168" cy="1163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1027F0" w:rsidRDefault="001027F0" w:rsidP="001027F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 рамках Международного дня антикоррупции ООН</w:t>
            </w:r>
          </w:p>
          <w:p w:rsidR="001027F0" w:rsidRDefault="001027F0" w:rsidP="001027F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66470" cy="905510"/>
                  <wp:effectExtent l="19050" t="0" r="508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027F0" w:rsidRDefault="001027F0" w:rsidP="001027F0"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При поддержке</w:t>
            </w:r>
          </w:p>
          <w:p w:rsidR="00AA6F23" w:rsidRDefault="00AA6F23" w:rsidP="001027F0">
            <w:pPr>
              <w:jc w:val="right"/>
              <w:rPr>
                <w:b/>
                <w:noProof/>
              </w:rPr>
            </w:pPr>
          </w:p>
          <w:p w:rsidR="001027F0" w:rsidRDefault="001027F0" w:rsidP="001027F0"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80975" cy="845389"/>
                  <wp:effectExtent l="19050" t="0" r="75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006" cy="846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7F0" w:rsidTr="00AA6F23">
        <w:tc>
          <w:tcPr>
            <w:tcW w:w="3190" w:type="dxa"/>
          </w:tcPr>
          <w:p w:rsidR="001027F0" w:rsidRDefault="001027F0">
            <w:pPr>
              <w:rPr>
                <w:b/>
                <w:noProof/>
              </w:rPr>
            </w:pPr>
          </w:p>
        </w:tc>
        <w:tc>
          <w:tcPr>
            <w:tcW w:w="3190" w:type="dxa"/>
          </w:tcPr>
          <w:p w:rsidR="001027F0" w:rsidRDefault="001027F0">
            <w:pPr>
              <w:rPr>
                <w:b/>
                <w:noProof/>
              </w:rPr>
            </w:pPr>
          </w:p>
        </w:tc>
        <w:tc>
          <w:tcPr>
            <w:tcW w:w="3191" w:type="dxa"/>
          </w:tcPr>
          <w:p w:rsidR="001027F0" w:rsidRDefault="001027F0">
            <w:pPr>
              <w:rPr>
                <w:b/>
                <w:noProof/>
              </w:rPr>
            </w:pPr>
          </w:p>
        </w:tc>
      </w:tr>
    </w:tbl>
    <w:p w:rsidR="00C71890" w:rsidRDefault="00C71890" w:rsidP="00994156"/>
    <w:p w:rsidR="00C71890" w:rsidRDefault="00C71890" w:rsidP="00C718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E121C1" w:rsidRDefault="00CD21CC" w:rsidP="00C718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C71890" w:rsidRPr="005F0A5B">
        <w:rPr>
          <w:rFonts w:ascii="Times New Roman" w:hAnsi="Times New Roman"/>
          <w:b/>
          <w:sz w:val="28"/>
          <w:szCs w:val="28"/>
        </w:rPr>
        <w:t>еждународн</w:t>
      </w:r>
      <w:r w:rsidR="00C71890">
        <w:rPr>
          <w:rFonts w:ascii="Times New Roman" w:hAnsi="Times New Roman"/>
          <w:b/>
          <w:sz w:val="28"/>
          <w:szCs w:val="28"/>
        </w:rPr>
        <w:t>ой</w:t>
      </w:r>
      <w:r w:rsidR="00C71890" w:rsidRPr="005F0A5B">
        <w:rPr>
          <w:rFonts w:ascii="Times New Roman" w:hAnsi="Times New Roman"/>
          <w:b/>
          <w:sz w:val="28"/>
          <w:szCs w:val="28"/>
        </w:rPr>
        <w:t xml:space="preserve"> конференци</w:t>
      </w:r>
      <w:r w:rsidR="00C71890">
        <w:rPr>
          <w:rFonts w:ascii="Times New Roman" w:hAnsi="Times New Roman"/>
          <w:b/>
          <w:sz w:val="28"/>
          <w:szCs w:val="28"/>
        </w:rPr>
        <w:t>и</w:t>
      </w:r>
      <w:r w:rsidR="00C71890" w:rsidRPr="005F0A5B">
        <w:rPr>
          <w:rFonts w:ascii="Times New Roman" w:hAnsi="Times New Roman"/>
          <w:b/>
          <w:sz w:val="28"/>
          <w:szCs w:val="28"/>
        </w:rPr>
        <w:t xml:space="preserve">: </w:t>
      </w:r>
    </w:p>
    <w:p w:rsidR="00C71890" w:rsidRDefault="00C71890" w:rsidP="00C718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0A5B">
        <w:rPr>
          <w:rFonts w:ascii="Times New Roman" w:hAnsi="Times New Roman"/>
          <w:b/>
          <w:sz w:val="28"/>
          <w:szCs w:val="28"/>
        </w:rPr>
        <w:t>«</w:t>
      </w:r>
      <w:r w:rsidR="005A5077">
        <w:rPr>
          <w:rFonts w:ascii="Times New Roman" w:hAnsi="Times New Roman"/>
          <w:b/>
          <w:sz w:val="28"/>
          <w:szCs w:val="28"/>
        </w:rPr>
        <w:t>Практик</w:t>
      </w:r>
      <w:r w:rsidR="00744D74">
        <w:rPr>
          <w:rFonts w:ascii="Times New Roman" w:hAnsi="Times New Roman"/>
          <w:b/>
          <w:sz w:val="28"/>
          <w:szCs w:val="28"/>
        </w:rPr>
        <w:t>и</w:t>
      </w:r>
      <w:r w:rsidR="00CD21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противодействия коррупции. Основные направления </w:t>
      </w:r>
      <w:r w:rsidR="0094198C">
        <w:rPr>
          <w:rFonts w:ascii="Times New Roman" w:hAnsi="Times New Roman"/>
          <w:b/>
          <w:sz w:val="28"/>
          <w:szCs w:val="28"/>
        </w:rPr>
        <w:t xml:space="preserve">антикоррупционной работы </w:t>
      </w:r>
      <w:r>
        <w:rPr>
          <w:rFonts w:ascii="Times New Roman" w:hAnsi="Times New Roman"/>
          <w:b/>
          <w:sz w:val="28"/>
          <w:szCs w:val="28"/>
        </w:rPr>
        <w:t xml:space="preserve">в сфере </w:t>
      </w:r>
    </w:p>
    <w:p w:rsidR="00C71890" w:rsidRDefault="00C71890" w:rsidP="00C718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государственных закупок</w:t>
      </w:r>
      <w:r w:rsidRPr="005F0A5B">
        <w:rPr>
          <w:rFonts w:ascii="Times New Roman" w:hAnsi="Times New Roman"/>
          <w:b/>
          <w:sz w:val="28"/>
          <w:szCs w:val="28"/>
        </w:rPr>
        <w:t>»</w:t>
      </w:r>
    </w:p>
    <w:p w:rsidR="00C71890" w:rsidRPr="005F0A5B" w:rsidRDefault="00C71890" w:rsidP="00C718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1890" w:rsidRPr="005F0A5B" w:rsidRDefault="00C71890" w:rsidP="00C71890">
      <w:pPr>
        <w:spacing w:after="0" w:line="240" w:lineRule="auto"/>
        <w:ind w:left="5103"/>
        <w:jc w:val="both"/>
        <w:rPr>
          <w:rFonts w:ascii="Times New Roman" w:hAnsi="Times New Roman"/>
          <w:b/>
          <w:sz w:val="28"/>
          <w:szCs w:val="28"/>
        </w:rPr>
      </w:pPr>
      <w:r w:rsidRPr="005F0A5B">
        <w:rPr>
          <w:rFonts w:ascii="Times New Roman" w:hAnsi="Times New Roman"/>
          <w:sz w:val="28"/>
          <w:szCs w:val="28"/>
        </w:rPr>
        <w:t>Дата проведения:</w:t>
      </w:r>
      <w:r w:rsidR="001F0CC8">
        <w:rPr>
          <w:rFonts w:ascii="Times New Roman" w:hAnsi="Times New Roman"/>
          <w:sz w:val="28"/>
          <w:szCs w:val="28"/>
        </w:rPr>
        <w:t xml:space="preserve"> </w:t>
      </w:r>
      <w:r w:rsidRPr="005F0A5B">
        <w:rPr>
          <w:rFonts w:ascii="Times New Roman" w:hAnsi="Times New Roman"/>
          <w:sz w:val="28"/>
          <w:szCs w:val="28"/>
        </w:rPr>
        <w:t xml:space="preserve">9 декабря </w:t>
      </w:r>
      <w:smartTag w:uri="urn:schemas-microsoft-com:office:smarttags" w:element="metricconverter">
        <w:smartTagPr>
          <w:attr w:name="ProductID" w:val="2013 г"/>
        </w:smartTagPr>
        <w:r w:rsidRPr="005F0A5B">
          <w:rPr>
            <w:rFonts w:ascii="Times New Roman" w:hAnsi="Times New Roman"/>
            <w:sz w:val="28"/>
            <w:szCs w:val="28"/>
          </w:rPr>
          <w:t>2013 г</w:t>
        </w:r>
      </w:smartTag>
      <w:r w:rsidRPr="005F0A5B">
        <w:rPr>
          <w:rFonts w:ascii="Times New Roman" w:hAnsi="Times New Roman"/>
          <w:sz w:val="28"/>
          <w:szCs w:val="28"/>
        </w:rPr>
        <w:t>.</w:t>
      </w:r>
    </w:p>
    <w:p w:rsidR="00C71890" w:rsidRPr="00111DD7" w:rsidRDefault="00C71890" w:rsidP="00C71890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111DD7">
        <w:rPr>
          <w:rFonts w:ascii="Times New Roman" w:hAnsi="Times New Roman"/>
          <w:sz w:val="28"/>
          <w:szCs w:val="28"/>
        </w:rPr>
        <w:t>Начало работы: 10.00</w:t>
      </w:r>
    </w:p>
    <w:p w:rsidR="00C71890" w:rsidRPr="00111DD7" w:rsidRDefault="00C71890" w:rsidP="00C718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0EDD" w:rsidRDefault="00A70EDD" w:rsidP="00C718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0A5B">
        <w:rPr>
          <w:rFonts w:ascii="Times New Roman" w:hAnsi="Times New Roman"/>
          <w:b/>
          <w:sz w:val="28"/>
          <w:szCs w:val="28"/>
        </w:rPr>
        <w:t>9.30 – 10.00 Регистрация участников.</w:t>
      </w:r>
    </w:p>
    <w:p w:rsidR="00A70EDD" w:rsidRDefault="00A70EDD" w:rsidP="00C718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890" w:rsidRPr="00111DD7" w:rsidRDefault="00C71890" w:rsidP="00C718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1DD7">
        <w:rPr>
          <w:rFonts w:ascii="Times New Roman" w:hAnsi="Times New Roman"/>
          <w:b/>
          <w:sz w:val="28"/>
          <w:szCs w:val="28"/>
        </w:rPr>
        <w:t xml:space="preserve">10.00 </w:t>
      </w:r>
      <w:r w:rsidR="002404F7" w:rsidRPr="00111DD7">
        <w:rPr>
          <w:rFonts w:ascii="Times New Roman" w:hAnsi="Times New Roman"/>
          <w:b/>
          <w:sz w:val="28"/>
          <w:szCs w:val="28"/>
        </w:rPr>
        <w:t xml:space="preserve">– </w:t>
      </w:r>
      <w:r w:rsidRPr="00111DD7">
        <w:rPr>
          <w:rFonts w:ascii="Times New Roman" w:hAnsi="Times New Roman"/>
          <w:b/>
          <w:sz w:val="28"/>
          <w:szCs w:val="28"/>
        </w:rPr>
        <w:t xml:space="preserve">10.10. Открытие конференции </w:t>
      </w:r>
    </w:p>
    <w:p w:rsidR="00C71890" w:rsidRPr="00111DD7" w:rsidRDefault="00C71890" w:rsidP="00C7189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11DD7">
        <w:rPr>
          <w:rFonts w:ascii="Times New Roman" w:hAnsi="Times New Roman"/>
          <w:b/>
          <w:sz w:val="28"/>
          <w:szCs w:val="28"/>
        </w:rPr>
        <w:t>Сергунина</w:t>
      </w:r>
      <w:proofErr w:type="spellEnd"/>
      <w:r w:rsidRPr="00111DD7">
        <w:rPr>
          <w:rFonts w:ascii="Times New Roman" w:hAnsi="Times New Roman"/>
          <w:b/>
          <w:sz w:val="28"/>
          <w:szCs w:val="28"/>
        </w:rPr>
        <w:t xml:space="preserve"> Н.А.,</w:t>
      </w:r>
      <w:r w:rsidR="002F4C5B">
        <w:rPr>
          <w:rFonts w:ascii="Times New Roman" w:hAnsi="Times New Roman"/>
          <w:b/>
          <w:sz w:val="28"/>
          <w:szCs w:val="28"/>
        </w:rPr>
        <w:t xml:space="preserve"> </w:t>
      </w:r>
      <w:r w:rsidRPr="00111DD7">
        <w:rPr>
          <w:rFonts w:ascii="Times New Roman" w:hAnsi="Times New Roman"/>
          <w:sz w:val="28"/>
          <w:szCs w:val="28"/>
        </w:rPr>
        <w:t>заместитель Мэра Москвы в Правительстве Москвы по вопросам экономической политики и имущественно-земельных отношений.</w:t>
      </w:r>
    </w:p>
    <w:p w:rsidR="00C71890" w:rsidRPr="00111DD7" w:rsidRDefault="00C71890" w:rsidP="00C718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1DD7">
        <w:rPr>
          <w:rFonts w:ascii="Times New Roman" w:hAnsi="Times New Roman"/>
          <w:b/>
          <w:sz w:val="28"/>
          <w:szCs w:val="28"/>
        </w:rPr>
        <w:t>ПЛЕНАРНОЕ ЗАСЕДАНИЕ</w:t>
      </w:r>
    </w:p>
    <w:p w:rsidR="00C811A3" w:rsidRPr="00111DD7" w:rsidRDefault="00C71890" w:rsidP="00C718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1DD7">
        <w:rPr>
          <w:rFonts w:ascii="Times New Roman" w:hAnsi="Times New Roman"/>
          <w:b/>
          <w:sz w:val="28"/>
          <w:szCs w:val="28"/>
        </w:rPr>
        <w:t>Противодействие</w:t>
      </w:r>
      <w:r w:rsidR="002F4C5B">
        <w:rPr>
          <w:rFonts w:ascii="Times New Roman" w:hAnsi="Times New Roman"/>
          <w:b/>
          <w:sz w:val="28"/>
          <w:szCs w:val="28"/>
        </w:rPr>
        <w:t xml:space="preserve"> </w:t>
      </w:r>
      <w:r w:rsidRPr="00111DD7">
        <w:rPr>
          <w:rFonts w:ascii="Times New Roman" w:hAnsi="Times New Roman"/>
          <w:b/>
          <w:sz w:val="28"/>
          <w:szCs w:val="28"/>
        </w:rPr>
        <w:t>коррупции</w:t>
      </w:r>
      <w:r w:rsidR="00A47CAB">
        <w:rPr>
          <w:rFonts w:ascii="Times New Roman" w:hAnsi="Times New Roman"/>
          <w:b/>
          <w:sz w:val="28"/>
          <w:szCs w:val="28"/>
        </w:rPr>
        <w:t xml:space="preserve"> </w:t>
      </w:r>
      <w:r w:rsidRPr="00111DD7">
        <w:rPr>
          <w:rFonts w:ascii="Times New Roman" w:hAnsi="Times New Roman"/>
          <w:b/>
          <w:sz w:val="28"/>
          <w:szCs w:val="28"/>
        </w:rPr>
        <w:t xml:space="preserve">в сфере государственных закупок </w:t>
      </w:r>
      <w:r w:rsidR="00C811A3" w:rsidRPr="00111DD7">
        <w:rPr>
          <w:rFonts w:ascii="Times New Roman" w:hAnsi="Times New Roman"/>
          <w:b/>
          <w:sz w:val="28"/>
          <w:szCs w:val="28"/>
        </w:rPr>
        <w:t>–</w:t>
      </w:r>
    </w:p>
    <w:p w:rsidR="00C71890" w:rsidRPr="00111DD7" w:rsidRDefault="00C71890" w:rsidP="00C718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1DD7">
        <w:rPr>
          <w:rFonts w:ascii="Times New Roman" w:hAnsi="Times New Roman"/>
          <w:b/>
          <w:sz w:val="28"/>
          <w:szCs w:val="28"/>
        </w:rPr>
        <w:t>роль государства, бизнеса, общества.</w:t>
      </w:r>
    </w:p>
    <w:p w:rsidR="00303C2D" w:rsidRPr="00111DD7" w:rsidRDefault="00303C2D" w:rsidP="00303C2D">
      <w:pPr>
        <w:jc w:val="center"/>
        <w:rPr>
          <w:rFonts w:ascii="Times New Roman" w:hAnsi="Times New Roman"/>
          <w:b/>
          <w:sz w:val="28"/>
          <w:szCs w:val="28"/>
        </w:rPr>
      </w:pPr>
      <w:r w:rsidRPr="00111DD7">
        <w:rPr>
          <w:rFonts w:ascii="Times New Roman" w:hAnsi="Times New Roman"/>
          <w:b/>
          <w:sz w:val="28"/>
          <w:szCs w:val="28"/>
        </w:rPr>
        <w:t>10.10-13.00</w:t>
      </w:r>
    </w:p>
    <w:p w:rsidR="0026708C" w:rsidRPr="00111DD7" w:rsidRDefault="0026708C" w:rsidP="0026708C">
      <w:pPr>
        <w:spacing w:after="0"/>
        <w:rPr>
          <w:rFonts w:ascii="Times New Roman" w:hAnsi="Times New Roman"/>
          <w:sz w:val="28"/>
          <w:szCs w:val="28"/>
        </w:rPr>
      </w:pPr>
      <w:r w:rsidRPr="00111DD7">
        <w:rPr>
          <w:rFonts w:ascii="Times New Roman" w:hAnsi="Times New Roman"/>
          <w:b/>
          <w:sz w:val="28"/>
          <w:szCs w:val="28"/>
        </w:rPr>
        <w:t xml:space="preserve">Модератор: </w:t>
      </w:r>
      <w:proofErr w:type="spellStart"/>
      <w:r w:rsidRPr="00111DD7">
        <w:rPr>
          <w:rFonts w:ascii="Times New Roman" w:hAnsi="Times New Roman"/>
          <w:b/>
          <w:sz w:val="28"/>
          <w:szCs w:val="28"/>
        </w:rPr>
        <w:t>Сергунина</w:t>
      </w:r>
      <w:proofErr w:type="spellEnd"/>
      <w:r w:rsidRPr="00111DD7">
        <w:rPr>
          <w:rFonts w:ascii="Times New Roman" w:hAnsi="Times New Roman"/>
          <w:b/>
          <w:sz w:val="28"/>
          <w:szCs w:val="28"/>
        </w:rPr>
        <w:t xml:space="preserve"> Н.А.,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1DD7">
        <w:rPr>
          <w:rFonts w:ascii="Times New Roman" w:hAnsi="Times New Roman"/>
          <w:sz w:val="28"/>
          <w:szCs w:val="28"/>
        </w:rPr>
        <w:t xml:space="preserve">заместитель Мэра Москвы в Правительстве Москвы по вопросам экономической политики и </w:t>
      </w:r>
      <w:proofErr w:type="spellStart"/>
      <w:r w:rsidRPr="00111DD7">
        <w:rPr>
          <w:rFonts w:ascii="Times New Roman" w:hAnsi="Times New Roman"/>
          <w:sz w:val="28"/>
          <w:szCs w:val="28"/>
        </w:rPr>
        <w:t>имущественно-земельных</w:t>
      </w:r>
      <w:proofErr w:type="spellEnd"/>
      <w:r w:rsidRPr="00111DD7">
        <w:rPr>
          <w:rFonts w:ascii="Times New Roman" w:hAnsi="Times New Roman"/>
          <w:sz w:val="28"/>
          <w:szCs w:val="28"/>
        </w:rPr>
        <w:t xml:space="preserve"> отношений.</w:t>
      </w:r>
    </w:p>
    <w:p w:rsidR="0026708C" w:rsidRDefault="0026708C" w:rsidP="0026708C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A65179">
        <w:rPr>
          <w:b/>
          <w:sz w:val="28"/>
          <w:szCs w:val="28"/>
        </w:rPr>
        <w:t>Со-модератор</w:t>
      </w:r>
      <w:r>
        <w:rPr>
          <w:b/>
          <w:sz w:val="28"/>
          <w:szCs w:val="28"/>
        </w:rPr>
        <w:t>ы</w:t>
      </w:r>
      <w:proofErr w:type="spellEnd"/>
      <w:r w:rsidRPr="00A65179">
        <w:rPr>
          <w:b/>
          <w:sz w:val="28"/>
          <w:szCs w:val="28"/>
        </w:rPr>
        <w:t xml:space="preserve">: </w:t>
      </w:r>
    </w:p>
    <w:p w:rsidR="0026708C" w:rsidRDefault="0026708C" w:rsidP="0026708C">
      <w:pPr>
        <w:pStyle w:val="a3"/>
        <w:spacing w:before="0" w:beforeAutospacing="0" w:after="0" w:afterAutospacing="0"/>
        <w:rPr>
          <w:rFonts w:eastAsiaTheme="minorHAnsi" w:cstheme="minorBidi"/>
          <w:sz w:val="28"/>
          <w:szCs w:val="28"/>
          <w:lang w:eastAsia="en-US"/>
        </w:rPr>
      </w:pPr>
      <w:proofErr w:type="spellStart"/>
      <w:r w:rsidRPr="00A65179">
        <w:rPr>
          <w:b/>
          <w:sz w:val="28"/>
          <w:szCs w:val="28"/>
        </w:rPr>
        <w:t>Ел</w:t>
      </w:r>
      <w:r>
        <w:rPr>
          <w:b/>
          <w:sz w:val="28"/>
          <w:szCs w:val="28"/>
        </w:rPr>
        <w:t>а</w:t>
      </w:r>
      <w:r w:rsidRPr="00A65179">
        <w:rPr>
          <w:b/>
          <w:sz w:val="28"/>
          <w:szCs w:val="28"/>
        </w:rPr>
        <w:t>ховский</w:t>
      </w:r>
      <w:proofErr w:type="spellEnd"/>
      <w:r w:rsidRPr="00A65179">
        <w:rPr>
          <w:b/>
          <w:sz w:val="28"/>
          <w:szCs w:val="28"/>
        </w:rPr>
        <w:t xml:space="preserve"> Д.</w:t>
      </w:r>
      <w:r>
        <w:rPr>
          <w:b/>
          <w:sz w:val="28"/>
          <w:szCs w:val="28"/>
        </w:rPr>
        <w:t>В.</w:t>
      </w:r>
      <w:r w:rsidRPr="00A65179">
        <w:rPr>
          <w:b/>
          <w:sz w:val="28"/>
          <w:szCs w:val="28"/>
        </w:rPr>
        <w:t xml:space="preserve">, </w:t>
      </w:r>
      <w:r w:rsidRPr="00A65179">
        <w:rPr>
          <w:rFonts w:eastAsiaTheme="minorHAnsi" w:cstheme="minorBidi"/>
          <w:sz w:val="28"/>
          <w:szCs w:val="28"/>
          <w:lang w:eastAsia="en-US"/>
        </w:rPr>
        <w:t>ведущий и руководитель программы «Экономика Мегаполиса» на телеканале «Москва 24»</w:t>
      </w:r>
    </w:p>
    <w:p w:rsidR="0026708C" w:rsidRPr="00911115" w:rsidRDefault="0026708C" w:rsidP="0026708C">
      <w:pPr>
        <w:pStyle w:val="a3"/>
        <w:spacing w:before="0" w:beforeAutospacing="0" w:after="0" w:afterAutospacing="0"/>
        <w:rPr>
          <w:rFonts w:eastAsiaTheme="minorHAnsi" w:cstheme="minorBidi"/>
          <w:b/>
          <w:sz w:val="28"/>
          <w:szCs w:val="28"/>
          <w:lang w:eastAsia="en-US"/>
        </w:rPr>
      </w:pPr>
      <w:r w:rsidRPr="00911115">
        <w:rPr>
          <w:rFonts w:eastAsiaTheme="minorHAnsi" w:cstheme="minorBidi"/>
          <w:b/>
          <w:sz w:val="28"/>
          <w:szCs w:val="28"/>
          <w:lang w:eastAsia="en-US"/>
        </w:rPr>
        <w:t xml:space="preserve">Бочаров </w:t>
      </w:r>
      <w:r>
        <w:rPr>
          <w:rFonts w:eastAsiaTheme="minorHAnsi" w:cstheme="minorBidi"/>
          <w:b/>
          <w:sz w:val="28"/>
          <w:szCs w:val="28"/>
          <w:lang w:eastAsia="en-US"/>
        </w:rPr>
        <w:t>О.Е.,</w:t>
      </w:r>
      <w:r w:rsidRPr="00911115">
        <w:t xml:space="preserve"> </w:t>
      </w:r>
      <w:r w:rsidRPr="00911115">
        <w:rPr>
          <w:rFonts w:eastAsiaTheme="minorHAnsi" w:cstheme="minorBidi"/>
          <w:sz w:val="28"/>
          <w:szCs w:val="28"/>
          <w:lang w:eastAsia="en-US"/>
        </w:rPr>
        <w:t>депутат Мос</w:t>
      </w:r>
      <w:r>
        <w:rPr>
          <w:rFonts w:eastAsiaTheme="minorHAnsi" w:cstheme="minorBidi"/>
          <w:sz w:val="28"/>
          <w:szCs w:val="28"/>
          <w:lang w:eastAsia="en-US"/>
        </w:rPr>
        <w:t>ковской городской Думы</w:t>
      </w:r>
      <w:r w:rsidRPr="00911115">
        <w:rPr>
          <w:rFonts w:eastAsiaTheme="minorHAnsi" w:cstheme="minorBidi"/>
          <w:sz w:val="28"/>
          <w:szCs w:val="28"/>
          <w:lang w:eastAsia="en-US"/>
        </w:rPr>
        <w:t>, модератор программы «Город» на телеканале «РБК</w:t>
      </w:r>
      <w:r>
        <w:rPr>
          <w:rFonts w:eastAsiaTheme="minorHAnsi" w:cstheme="minorBidi"/>
          <w:sz w:val="28"/>
          <w:szCs w:val="28"/>
          <w:lang w:eastAsia="en-US"/>
        </w:rPr>
        <w:t>-ТВ</w:t>
      </w:r>
      <w:r w:rsidRPr="00911115">
        <w:rPr>
          <w:rFonts w:eastAsiaTheme="minorHAnsi" w:cstheme="minorBidi"/>
          <w:sz w:val="28"/>
          <w:szCs w:val="28"/>
          <w:lang w:eastAsia="en-US"/>
        </w:rPr>
        <w:t>»</w:t>
      </w:r>
    </w:p>
    <w:p w:rsidR="0026708C" w:rsidRDefault="0026708C" w:rsidP="0026708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6708C" w:rsidRPr="00A47CAB" w:rsidRDefault="0026708C" w:rsidP="0026708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A47CAB">
        <w:rPr>
          <w:rFonts w:ascii="Times New Roman" w:hAnsi="Times New Roman"/>
          <w:b/>
          <w:sz w:val="28"/>
          <w:szCs w:val="28"/>
          <w:u w:val="single"/>
        </w:rPr>
        <w:t>Ключевые выступающие:</w:t>
      </w:r>
    </w:p>
    <w:p w:rsidR="0026708C" w:rsidRPr="00A47CAB" w:rsidRDefault="0026708C" w:rsidP="002670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CAB">
        <w:rPr>
          <w:rFonts w:ascii="Times New Roman" w:hAnsi="Times New Roman"/>
          <w:b/>
          <w:sz w:val="28"/>
          <w:szCs w:val="28"/>
        </w:rPr>
        <w:t>Александрова А.Б.</w:t>
      </w:r>
      <w:r w:rsidRPr="00A47CAB">
        <w:rPr>
          <w:rFonts w:ascii="Times New Roman" w:hAnsi="Times New Roman"/>
          <w:sz w:val="28"/>
          <w:szCs w:val="28"/>
        </w:rPr>
        <w:t>, начальник Управления государственной службы и кадров Правительства Москвы.</w:t>
      </w:r>
    </w:p>
    <w:p w:rsidR="0026708C" w:rsidRPr="00A47CAB" w:rsidRDefault="0026708C" w:rsidP="0026708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7CAB">
        <w:rPr>
          <w:rFonts w:ascii="Times New Roman" w:hAnsi="Times New Roman"/>
          <w:b/>
          <w:sz w:val="28"/>
          <w:szCs w:val="28"/>
        </w:rPr>
        <w:t>Артюхин</w:t>
      </w:r>
      <w:proofErr w:type="spellEnd"/>
      <w:r w:rsidRPr="00A47CAB">
        <w:rPr>
          <w:rFonts w:ascii="Times New Roman" w:hAnsi="Times New Roman"/>
          <w:b/>
          <w:sz w:val="28"/>
          <w:szCs w:val="28"/>
        </w:rPr>
        <w:t xml:space="preserve"> Р.Е.</w:t>
      </w:r>
      <w:r w:rsidRPr="00A47CAB">
        <w:rPr>
          <w:rFonts w:ascii="Times New Roman" w:hAnsi="Times New Roman"/>
          <w:sz w:val="28"/>
          <w:szCs w:val="28"/>
        </w:rPr>
        <w:t>, руководитель Федерального казначейства.</w:t>
      </w:r>
    </w:p>
    <w:p w:rsidR="0026708C" w:rsidRPr="00A47CAB" w:rsidRDefault="0026708C" w:rsidP="00267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CAB">
        <w:rPr>
          <w:rFonts w:ascii="Times New Roman" w:hAnsi="Times New Roman"/>
          <w:b/>
          <w:sz w:val="28"/>
          <w:szCs w:val="28"/>
        </w:rPr>
        <w:t xml:space="preserve">Бугров А.Е., </w:t>
      </w:r>
      <w:r w:rsidRPr="00A47CAB">
        <w:rPr>
          <w:rFonts w:ascii="Times New Roman" w:hAnsi="Times New Roman"/>
          <w:sz w:val="28"/>
          <w:szCs w:val="28"/>
        </w:rPr>
        <w:t>заместитель председателя совета директоров ГМК «Норильский никель», вице-президент РСПП, председатель Целевой группы В20 «Открытость и противодействие коррупции»</w:t>
      </w:r>
    </w:p>
    <w:p w:rsidR="0026708C" w:rsidRDefault="0026708C" w:rsidP="002670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Буллок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Ш., </w:t>
      </w:r>
      <w:r w:rsidRPr="00E20C72">
        <w:rPr>
          <w:rFonts w:ascii="Times New Roman" w:hAnsi="Times New Roman"/>
          <w:sz w:val="28"/>
          <w:szCs w:val="28"/>
        </w:rPr>
        <w:t>сотрудник Департамента по борьбе с наркотиками и преступностью, отдел по борьбе с коррупцией и экономическими преступлениями Организации Объединенных Наций (ООН)</w:t>
      </w:r>
    </w:p>
    <w:p w:rsidR="0026708C" w:rsidRPr="00A47CAB" w:rsidRDefault="0026708C" w:rsidP="002670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47CAB">
        <w:rPr>
          <w:rFonts w:ascii="Times New Roman" w:hAnsi="Times New Roman"/>
          <w:b/>
          <w:sz w:val="28"/>
          <w:szCs w:val="28"/>
        </w:rPr>
        <w:t>Двуреченских</w:t>
      </w:r>
      <w:proofErr w:type="spellEnd"/>
      <w:r w:rsidRPr="00A47CAB">
        <w:rPr>
          <w:rFonts w:ascii="Times New Roman" w:hAnsi="Times New Roman"/>
          <w:b/>
          <w:sz w:val="28"/>
          <w:szCs w:val="28"/>
        </w:rPr>
        <w:t xml:space="preserve"> В.А.,</w:t>
      </w:r>
      <w:r w:rsidRPr="00A47CAB">
        <w:rPr>
          <w:rFonts w:ascii="Times New Roman" w:hAnsi="Times New Roman"/>
          <w:sz w:val="28"/>
          <w:szCs w:val="28"/>
        </w:rPr>
        <w:t xml:space="preserve"> председатель Контрольно-счетной палаты Москвы</w:t>
      </w:r>
    </w:p>
    <w:p w:rsidR="0026708C" w:rsidRPr="00A47CAB" w:rsidRDefault="0026708C" w:rsidP="002670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7CAB">
        <w:rPr>
          <w:rFonts w:ascii="Times New Roman" w:hAnsi="Times New Roman"/>
          <w:b/>
          <w:sz w:val="28"/>
          <w:szCs w:val="28"/>
        </w:rPr>
        <w:t>Демидова Т.П.</w:t>
      </w:r>
      <w:r w:rsidRPr="00A47CAB">
        <w:rPr>
          <w:rFonts w:ascii="Times New Roman" w:hAnsi="Times New Roman"/>
          <w:sz w:val="28"/>
          <w:szCs w:val="28"/>
        </w:rPr>
        <w:t>, начальник управления контроля размещения государственного заказа ФАС России</w:t>
      </w:r>
    </w:p>
    <w:p w:rsidR="0026708C" w:rsidRPr="00A47CAB" w:rsidRDefault="0026708C" w:rsidP="00267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7CAB">
        <w:rPr>
          <w:rFonts w:ascii="Times New Roman" w:hAnsi="Times New Roman"/>
          <w:b/>
          <w:sz w:val="28"/>
          <w:szCs w:val="28"/>
        </w:rPr>
        <w:t>Дёгтев</w:t>
      </w:r>
      <w:proofErr w:type="spellEnd"/>
      <w:r w:rsidRPr="00A47CAB">
        <w:rPr>
          <w:rFonts w:ascii="Times New Roman" w:hAnsi="Times New Roman"/>
          <w:b/>
          <w:sz w:val="28"/>
          <w:szCs w:val="28"/>
        </w:rPr>
        <w:t xml:space="preserve"> Г.В.</w:t>
      </w:r>
      <w:r w:rsidRPr="00A47CAB">
        <w:rPr>
          <w:rFonts w:ascii="Times New Roman" w:hAnsi="Times New Roman"/>
          <w:sz w:val="28"/>
          <w:szCs w:val="28"/>
        </w:rPr>
        <w:t>, руководитель Департамента города Москвы по конкурентной политике</w:t>
      </w:r>
    </w:p>
    <w:p w:rsidR="0026708C" w:rsidRPr="00A47CAB" w:rsidRDefault="0026708C" w:rsidP="0026708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A47CAB">
        <w:rPr>
          <w:rFonts w:ascii="Times New Roman" w:hAnsi="Times New Roman"/>
          <w:b/>
          <w:sz w:val="28"/>
          <w:szCs w:val="28"/>
        </w:rPr>
        <w:t>Казинец</w:t>
      </w:r>
      <w:proofErr w:type="spellEnd"/>
      <w:r w:rsidRPr="00A47CAB">
        <w:rPr>
          <w:rFonts w:ascii="Times New Roman" w:hAnsi="Times New Roman"/>
          <w:b/>
          <w:sz w:val="28"/>
          <w:szCs w:val="28"/>
        </w:rPr>
        <w:t xml:space="preserve"> Л.А., </w:t>
      </w:r>
      <w:r w:rsidRPr="00A47CAB">
        <w:rPr>
          <w:rFonts w:ascii="Times New Roman" w:hAnsi="Times New Roman"/>
          <w:sz w:val="28"/>
          <w:szCs w:val="28"/>
        </w:rPr>
        <w:t>Председатель совета директоров корпорации «</w:t>
      </w:r>
      <w:proofErr w:type="spellStart"/>
      <w:r w:rsidRPr="00A47CAB">
        <w:rPr>
          <w:rFonts w:ascii="Times New Roman" w:hAnsi="Times New Roman"/>
          <w:sz w:val="28"/>
          <w:szCs w:val="28"/>
        </w:rPr>
        <w:t>Баркли</w:t>
      </w:r>
      <w:proofErr w:type="spellEnd"/>
      <w:r w:rsidRPr="00A47CAB">
        <w:rPr>
          <w:rFonts w:ascii="Times New Roman" w:hAnsi="Times New Roman"/>
          <w:sz w:val="28"/>
          <w:szCs w:val="28"/>
        </w:rPr>
        <w:t>», Член Правления РСПП</w:t>
      </w:r>
      <w:r w:rsidRPr="00A47C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6708C" w:rsidRPr="00A47CAB" w:rsidRDefault="0026708C" w:rsidP="0026708C">
      <w:pPr>
        <w:spacing w:after="0"/>
        <w:rPr>
          <w:rFonts w:ascii="Times New Roman" w:hAnsi="Times New Roman"/>
          <w:b/>
          <w:sz w:val="28"/>
          <w:szCs w:val="28"/>
        </w:rPr>
      </w:pPr>
      <w:r w:rsidRPr="00A47CAB">
        <w:rPr>
          <w:rFonts w:ascii="Times New Roman" w:hAnsi="Times New Roman"/>
          <w:b/>
          <w:sz w:val="28"/>
          <w:szCs w:val="28"/>
        </w:rPr>
        <w:t>Короткий Ю.Ф.</w:t>
      </w:r>
      <w:r w:rsidRPr="00A47CAB">
        <w:rPr>
          <w:rFonts w:ascii="Times New Roman" w:hAnsi="Times New Roman"/>
          <w:sz w:val="28"/>
          <w:szCs w:val="28"/>
        </w:rPr>
        <w:t>первый заместитель директора Федеральной службы по финансовому мониторингу</w:t>
      </w:r>
      <w:r w:rsidRPr="00A47CAB">
        <w:rPr>
          <w:rFonts w:ascii="Times New Roman" w:hAnsi="Times New Roman"/>
          <w:b/>
          <w:sz w:val="28"/>
          <w:szCs w:val="28"/>
        </w:rPr>
        <w:t xml:space="preserve"> </w:t>
      </w:r>
    </w:p>
    <w:p w:rsidR="0026708C" w:rsidRPr="00A47CAB" w:rsidRDefault="0026708C" w:rsidP="0026708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47CAB">
        <w:rPr>
          <w:rFonts w:ascii="Times New Roman" w:hAnsi="Times New Roman"/>
          <w:b/>
          <w:sz w:val="28"/>
          <w:szCs w:val="28"/>
        </w:rPr>
        <w:t>Салиола</w:t>
      </w:r>
      <w:proofErr w:type="spellEnd"/>
      <w:r w:rsidRPr="00A47CAB">
        <w:rPr>
          <w:rFonts w:ascii="Times New Roman" w:hAnsi="Times New Roman"/>
          <w:b/>
          <w:sz w:val="28"/>
          <w:szCs w:val="28"/>
        </w:rPr>
        <w:t xml:space="preserve"> Ф., </w:t>
      </w:r>
      <w:r w:rsidRPr="00A47CAB">
        <w:rPr>
          <w:rFonts w:ascii="Times New Roman" w:hAnsi="Times New Roman"/>
          <w:sz w:val="28"/>
          <w:szCs w:val="28"/>
        </w:rPr>
        <w:t xml:space="preserve">руководитель проекта "Сравнение государственных закупок" </w:t>
      </w:r>
    </w:p>
    <w:p w:rsidR="0026708C" w:rsidRPr="00A47CAB" w:rsidRDefault="0026708C" w:rsidP="0026708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47CAB">
        <w:rPr>
          <w:rFonts w:ascii="Times New Roman" w:hAnsi="Times New Roman"/>
          <w:sz w:val="28"/>
          <w:szCs w:val="28"/>
        </w:rPr>
        <w:t>Всемирного банка</w:t>
      </w:r>
      <w:r w:rsidRPr="00A47C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6708C" w:rsidRPr="00A47CAB" w:rsidRDefault="0026708C" w:rsidP="0026708C">
      <w:pPr>
        <w:spacing w:after="0"/>
        <w:rPr>
          <w:rFonts w:ascii="Times New Roman" w:hAnsi="Times New Roman"/>
          <w:sz w:val="28"/>
          <w:szCs w:val="28"/>
        </w:rPr>
      </w:pPr>
      <w:r w:rsidRPr="00A47CAB">
        <w:rPr>
          <w:rFonts w:ascii="Times New Roman" w:hAnsi="Times New Roman"/>
          <w:b/>
          <w:color w:val="000000"/>
          <w:sz w:val="28"/>
          <w:szCs w:val="28"/>
        </w:rPr>
        <w:t>Ткаченко Б.Н.,</w:t>
      </w:r>
      <w:r w:rsidRPr="00A47CAB">
        <w:rPr>
          <w:rFonts w:ascii="Times New Roman" w:hAnsi="Times New Roman"/>
          <w:color w:val="000000"/>
          <w:sz w:val="28"/>
          <w:szCs w:val="28"/>
        </w:rPr>
        <w:t xml:space="preserve"> руководитель филиала </w:t>
      </w:r>
      <w:r w:rsidRPr="00A47CAB">
        <w:rPr>
          <w:rFonts w:ascii="Times New Roman" w:hAnsi="Times New Roman"/>
          <w:color w:val="000000"/>
          <w:sz w:val="28"/>
          <w:szCs w:val="28"/>
          <w:lang w:val="en-US"/>
        </w:rPr>
        <w:t>IBLF</w:t>
      </w:r>
      <w:r w:rsidRPr="00A47CAB">
        <w:rPr>
          <w:rFonts w:ascii="Times New Roman" w:hAnsi="Times New Roman"/>
          <w:color w:val="000000"/>
          <w:sz w:val="28"/>
          <w:szCs w:val="28"/>
        </w:rPr>
        <w:t xml:space="preserve"> в РФ, руководитель программы «Молодежный бизнес России».</w:t>
      </w:r>
    </w:p>
    <w:p w:rsidR="0026708C" w:rsidRPr="00A47CAB" w:rsidRDefault="0026708C" w:rsidP="0026708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47CAB">
        <w:rPr>
          <w:rFonts w:ascii="Times New Roman" w:hAnsi="Times New Roman"/>
          <w:b/>
          <w:sz w:val="28"/>
          <w:szCs w:val="28"/>
        </w:rPr>
        <w:t>Форбс</w:t>
      </w:r>
      <w:proofErr w:type="spellEnd"/>
      <w:r w:rsidRPr="00A47CAB">
        <w:rPr>
          <w:rFonts w:ascii="Times New Roman" w:hAnsi="Times New Roman"/>
          <w:b/>
          <w:sz w:val="28"/>
          <w:szCs w:val="28"/>
        </w:rPr>
        <w:t xml:space="preserve"> Л., </w:t>
      </w:r>
      <w:r w:rsidRPr="00A47CAB">
        <w:rPr>
          <w:rFonts w:ascii="Times New Roman" w:hAnsi="Times New Roman"/>
          <w:sz w:val="28"/>
          <w:szCs w:val="28"/>
        </w:rPr>
        <w:t>директор по промышленности, торговле и сельскому хозяйству в России, Европейский банк реконструкции и развития  (ЕБРР)</w:t>
      </w:r>
    </w:p>
    <w:p w:rsidR="0026708C" w:rsidRPr="00A47CAB" w:rsidRDefault="0026708C" w:rsidP="0026708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Чемерисов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>,</w:t>
      </w:r>
      <w:r w:rsidRPr="00A47C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7CAB">
        <w:rPr>
          <w:rFonts w:ascii="Times New Roman" w:hAnsi="Times New Roman"/>
          <w:sz w:val="28"/>
          <w:szCs w:val="28"/>
        </w:rPr>
        <w:t>директор</w:t>
      </w:r>
      <w:proofErr w:type="gramEnd"/>
      <w:r w:rsidRPr="00A47CAB">
        <w:rPr>
          <w:rFonts w:ascii="Times New Roman" w:hAnsi="Times New Roman"/>
          <w:sz w:val="28"/>
          <w:szCs w:val="28"/>
        </w:rPr>
        <w:t xml:space="preserve"> Департамента развития контрактной системы Минэкономразвития России</w:t>
      </w:r>
    </w:p>
    <w:p w:rsidR="003B2A3A" w:rsidRPr="00A47CAB" w:rsidRDefault="003B2A3A" w:rsidP="00C71890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71890" w:rsidRPr="00A47CAB" w:rsidRDefault="003B2A3A" w:rsidP="00C71890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47CAB">
        <w:rPr>
          <w:rFonts w:ascii="Times New Roman" w:hAnsi="Times New Roman"/>
          <w:b/>
          <w:sz w:val="28"/>
          <w:szCs w:val="28"/>
          <w:u w:val="single"/>
        </w:rPr>
        <w:t>Вопросы для обсуждения</w:t>
      </w:r>
      <w:r w:rsidR="00BB075B" w:rsidRPr="00A47CAB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D73106" w:rsidRPr="00A47CAB" w:rsidRDefault="00D73106" w:rsidP="00A47CA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7CAB">
        <w:rPr>
          <w:rFonts w:ascii="Times New Roman" w:hAnsi="Times New Roman"/>
          <w:sz w:val="28"/>
          <w:szCs w:val="28"/>
        </w:rPr>
        <w:t>Подходы к оценке коррупционных рисков в государственных закупках и системные меры по их устранению. Международный и российский опыт.</w:t>
      </w:r>
    </w:p>
    <w:p w:rsidR="00D73106" w:rsidRPr="00A47CAB" w:rsidRDefault="00D73106" w:rsidP="00A47CA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7CAB">
        <w:rPr>
          <w:rFonts w:ascii="Times New Roman" w:hAnsi="Times New Roman"/>
          <w:sz w:val="28"/>
          <w:szCs w:val="28"/>
        </w:rPr>
        <w:t xml:space="preserve">Инициатива Всемирного банка «Сравнение </w:t>
      </w:r>
      <w:r w:rsidR="00BD3AB8" w:rsidRPr="00A47CAB">
        <w:rPr>
          <w:rFonts w:ascii="Times New Roman" w:hAnsi="Times New Roman"/>
          <w:sz w:val="28"/>
          <w:szCs w:val="28"/>
        </w:rPr>
        <w:t xml:space="preserve">систем </w:t>
      </w:r>
      <w:r w:rsidRPr="00A47CAB">
        <w:rPr>
          <w:rFonts w:ascii="Times New Roman" w:hAnsi="Times New Roman"/>
          <w:sz w:val="28"/>
          <w:szCs w:val="28"/>
        </w:rPr>
        <w:t>государственных закупок»</w:t>
      </w:r>
    </w:p>
    <w:p w:rsidR="00BD3AB8" w:rsidRPr="00A47CAB" w:rsidRDefault="00BD3AB8" w:rsidP="00A47CA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7CAB">
        <w:rPr>
          <w:rFonts w:ascii="Times New Roman" w:hAnsi="Times New Roman"/>
          <w:sz w:val="28"/>
          <w:szCs w:val="28"/>
        </w:rPr>
        <w:t>Правовое обеспечение государственного заказа: опыт и новые законодательные механизмы</w:t>
      </w:r>
    </w:p>
    <w:p w:rsidR="00BD3AB8" w:rsidRPr="00A47CAB" w:rsidRDefault="00A95FBA" w:rsidP="00A47CA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7CAB">
        <w:rPr>
          <w:rFonts w:ascii="Times New Roman" w:hAnsi="Times New Roman"/>
          <w:sz w:val="28"/>
          <w:szCs w:val="28"/>
        </w:rPr>
        <w:t xml:space="preserve">Совершенствование государственных закупок </w:t>
      </w:r>
      <w:r w:rsidR="00BD3AB8" w:rsidRPr="00A47CAB">
        <w:rPr>
          <w:rFonts w:ascii="Times New Roman" w:hAnsi="Times New Roman"/>
          <w:sz w:val="28"/>
          <w:szCs w:val="28"/>
        </w:rPr>
        <w:t>-</w:t>
      </w:r>
      <w:r w:rsidRPr="00A47CAB">
        <w:rPr>
          <w:rFonts w:ascii="Times New Roman" w:hAnsi="Times New Roman"/>
          <w:sz w:val="28"/>
          <w:szCs w:val="28"/>
        </w:rPr>
        <w:t xml:space="preserve"> направление развития финансовой системы РФ</w:t>
      </w:r>
      <w:r w:rsidR="00BD3AB8" w:rsidRPr="00A47CAB">
        <w:rPr>
          <w:rFonts w:ascii="Times New Roman" w:hAnsi="Times New Roman"/>
          <w:sz w:val="28"/>
          <w:szCs w:val="28"/>
        </w:rPr>
        <w:t>. Экономический эффект прозрачной системы государственных закупок</w:t>
      </w:r>
    </w:p>
    <w:p w:rsidR="00BD3AB8" w:rsidRPr="00A47CAB" w:rsidRDefault="00BD3AB8" w:rsidP="00A47CA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7CAB">
        <w:rPr>
          <w:rFonts w:ascii="Times New Roman" w:hAnsi="Times New Roman"/>
          <w:sz w:val="28"/>
          <w:szCs w:val="28"/>
        </w:rPr>
        <w:t>Инновационные подходы к противодействию коррупции в сфере государственных закупок</w:t>
      </w:r>
    </w:p>
    <w:p w:rsidR="00A95FBA" w:rsidRPr="00A47CAB" w:rsidRDefault="00A95FBA" w:rsidP="00A47CA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7CAB">
        <w:rPr>
          <w:rFonts w:ascii="Times New Roman" w:hAnsi="Times New Roman"/>
          <w:sz w:val="28"/>
          <w:szCs w:val="28"/>
        </w:rPr>
        <w:t xml:space="preserve">Усиление роли общественных организаций </w:t>
      </w:r>
      <w:r w:rsidR="00BD3AB8" w:rsidRPr="00A47CAB">
        <w:rPr>
          <w:rFonts w:ascii="Times New Roman" w:hAnsi="Times New Roman"/>
          <w:sz w:val="28"/>
          <w:szCs w:val="28"/>
        </w:rPr>
        <w:t>по</w:t>
      </w:r>
      <w:r w:rsidRPr="00A47CAB">
        <w:rPr>
          <w:rFonts w:ascii="Times New Roman" w:hAnsi="Times New Roman"/>
          <w:sz w:val="28"/>
          <w:szCs w:val="28"/>
        </w:rPr>
        <w:t xml:space="preserve"> противодействи</w:t>
      </w:r>
      <w:r w:rsidR="00BD3AB8" w:rsidRPr="00A47CAB">
        <w:rPr>
          <w:rFonts w:ascii="Times New Roman" w:hAnsi="Times New Roman"/>
          <w:sz w:val="28"/>
          <w:szCs w:val="28"/>
        </w:rPr>
        <w:t>ю</w:t>
      </w:r>
      <w:r w:rsidRPr="00A47CAB">
        <w:rPr>
          <w:rFonts w:ascii="Times New Roman" w:hAnsi="Times New Roman"/>
          <w:sz w:val="28"/>
          <w:szCs w:val="28"/>
        </w:rPr>
        <w:t xml:space="preserve"> коррупции в сфере гос</w:t>
      </w:r>
      <w:r w:rsidR="00BD3AB8" w:rsidRPr="00A47CAB">
        <w:rPr>
          <w:rFonts w:ascii="Times New Roman" w:hAnsi="Times New Roman"/>
          <w:sz w:val="28"/>
          <w:szCs w:val="28"/>
        </w:rPr>
        <w:t xml:space="preserve">ударственных </w:t>
      </w:r>
      <w:r w:rsidRPr="00A47CAB">
        <w:rPr>
          <w:rFonts w:ascii="Times New Roman" w:hAnsi="Times New Roman"/>
          <w:sz w:val="28"/>
          <w:szCs w:val="28"/>
        </w:rPr>
        <w:t>закупок</w:t>
      </w:r>
    </w:p>
    <w:p w:rsidR="00BD3AB8" w:rsidRPr="00A47CAB" w:rsidRDefault="00BD3AB8" w:rsidP="00A47CA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7CAB">
        <w:rPr>
          <w:rFonts w:ascii="Times New Roman" w:hAnsi="Times New Roman"/>
          <w:sz w:val="28"/>
          <w:szCs w:val="28"/>
        </w:rPr>
        <w:t xml:space="preserve">Конструктивный диалог бизнеса и государства для принятия эффективных решений в сфере противодействия коррупции </w:t>
      </w:r>
    </w:p>
    <w:p w:rsidR="00321D02" w:rsidRPr="00A47CAB" w:rsidRDefault="00321D02" w:rsidP="00A47CA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7CAB">
        <w:rPr>
          <w:rFonts w:ascii="Times New Roman" w:hAnsi="Times New Roman"/>
          <w:sz w:val="28"/>
          <w:szCs w:val="28"/>
        </w:rPr>
        <w:t>Рекомендации бизнеса по противодействию коррупции и улучшению делового климата в сфере государственных закупок</w:t>
      </w:r>
    </w:p>
    <w:p w:rsidR="009C5F1C" w:rsidRPr="00A47CAB" w:rsidRDefault="009C5F1C" w:rsidP="00A47CA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7CAB">
        <w:rPr>
          <w:rFonts w:ascii="Times New Roman" w:hAnsi="Times New Roman"/>
          <w:sz w:val="28"/>
          <w:szCs w:val="28"/>
        </w:rPr>
        <w:t xml:space="preserve">Роль кадровой службы в сфере противодействия коррупции. Современная </w:t>
      </w:r>
      <w:r w:rsidRPr="00A47CAB">
        <w:rPr>
          <w:rFonts w:ascii="Times New Roman" w:hAnsi="Times New Roman"/>
          <w:bCs/>
          <w:sz w:val="28"/>
          <w:szCs w:val="28"/>
        </w:rPr>
        <w:t xml:space="preserve">система обучения государственных служащих </w:t>
      </w:r>
    </w:p>
    <w:p w:rsidR="00A47CAB" w:rsidRDefault="00A47CAB" w:rsidP="00303C2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47CAB" w:rsidRDefault="00A47CAB" w:rsidP="00303C2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03C2D" w:rsidRPr="00140835" w:rsidRDefault="00303C2D" w:rsidP="00303C2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40835">
        <w:rPr>
          <w:rFonts w:ascii="Times New Roman" w:hAnsi="Times New Roman"/>
          <w:b/>
          <w:sz w:val="28"/>
          <w:szCs w:val="28"/>
          <w:u w:val="single"/>
        </w:rPr>
        <w:t>Работа по секциям.</w:t>
      </w:r>
    </w:p>
    <w:p w:rsidR="00303C2D" w:rsidRDefault="00303C2D" w:rsidP="00303C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0B3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4.10 – 16.1</w:t>
      </w:r>
      <w:r w:rsidRPr="006D0B36">
        <w:rPr>
          <w:rFonts w:ascii="Times New Roman" w:hAnsi="Times New Roman"/>
          <w:b/>
          <w:sz w:val="28"/>
          <w:szCs w:val="28"/>
        </w:rPr>
        <w:t>0</w:t>
      </w:r>
    </w:p>
    <w:p w:rsidR="00303C2D" w:rsidRPr="006D0B36" w:rsidRDefault="00303C2D" w:rsidP="00303C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3C2D" w:rsidRPr="00111DD7" w:rsidRDefault="00303C2D" w:rsidP="00303C2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11DD7">
        <w:rPr>
          <w:rFonts w:ascii="Times New Roman" w:hAnsi="Times New Roman"/>
          <w:b/>
          <w:sz w:val="28"/>
          <w:szCs w:val="28"/>
          <w:u w:val="single"/>
        </w:rPr>
        <w:t>Секция 1. Правовое обе</w:t>
      </w:r>
      <w:r w:rsidR="003E5A35" w:rsidRPr="00111DD7">
        <w:rPr>
          <w:rFonts w:ascii="Times New Roman" w:hAnsi="Times New Roman"/>
          <w:b/>
          <w:sz w:val="28"/>
          <w:szCs w:val="28"/>
          <w:u w:val="single"/>
        </w:rPr>
        <w:t>спечение государственных закупок</w:t>
      </w:r>
      <w:r w:rsidRPr="00111DD7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03C2D" w:rsidRPr="00111DD7" w:rsidRDefault="00303C2D" w:rsidP="00303C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11DD7">
        <w:rPr>
          <w:rFonts w:ascii="Times New Roman" w:hAnsi="Times New Roman"/>
          <w:b/>
          <w:sz w:val="28"/>
          <w:szCs w:val="28"/>
        </w:rPr>
        <w:t xml:space="preserve">Со-модераторы: </w:t>
      </w:r>
    </w:p>
    <w:p w:rsidR="00303C2D" w:rsidRPr="00111DD7" w:rsidRDefault="00303C2D" w:rsidP="00303C2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D7">
        <w:rPr>
          <w:b/>
          <w:sz w:val="28"/>
          <w:szCs w:val="28"/>
        </w:rPr>
        <w:t>Демидова Т.П.</w:t>
      </w:r>
      <w:r w:rsidRPr="00111DD7">
        <w:rPr>
          <w:sz w:val="28"/>
          <w:szCs w:val="28"/>
        </w:rPr>
        <w:t>, начальник управления контроля размещения государственного заказа ФАС России.</w:t>
      </w:r>
    </w:p>
    <w:p w:rsidR="00303C2D" w:rsidRPr="00111DD7" w:rsidRDefault="0026708C" w:rsidP="00303C2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Че</w:t>
      </w:r>
      <w:r w:rsidR="000C172F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ер</w:t>
      </w:r>
      <w:r w:rsidR="000C172F">
        <w:rPr>
          <w:rFonts w:ascii="Times New Roman" w:hAnsi="Times New Roman"/>
          <w:b/>
          <w:sz w:val="28"/>
          <w:szCs w:val="28"/>
        </w:rPr>
        <w:t>исов</w:t>
      </w:r>
      <w:proofErr w:type="spellEnd"/>
      <w:r w:rsidR="000C172F">
        <w:rPr>
          <w:rFonts w:ascii="Times New Roman" w:hAnsi="Times New Roman"/>
          <w:b/>
          <w:sz w:val="28"/>
          <w:szCs w:val="28"/>
        </w:rPr>
        <w:t xml:space="preserve"> М.В</w:t>
      </w:r>
      <w:r w:rsidR="00990B99" w:rsidRPr="00111DD7">
        <w:rPr>
          <w:rFonts w:ascii="Times New Roman" w:hAnsi="Times New Roman"/>
          <w:b/>
          <w:sz w:val="28"/>
          <w:szCs w:val="28"/>
        </w:rPr>
        <w:t xml:space="preserve">. </w:t>
      </w:r>
      <w:r w:rsidR="00990B99" w:rsidRPr="00111DD7">
        <w:rPr>
          <w:rFonts w:ascii="Times New Roman" w:hAnsi="Times New Roman"/>
          <w:sz w:val="28"/>
          <w:szCs w:val="28"/>
        </w:rPr>
        <w:t xml:space="preserve">директор Департамента развития контрактной системы Минэкономразвития России </w:t>
      </w:r>
    </w:p>
    <w:p w:rsidR="00100E98" w:rsidRDefault="00100E98" w:rsidP="00100E98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0E98" w:rsidRDefault="005D1851" w:rsidP="00100E98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Выступление</w:t>
      </w:r>
      <w:r w:rsidR="00100E98">
        <w:rPr>
          <w:rFonts w:ascii="Times New Roman" w:hAnsi="Times New Roman"/>
          <w:b/>
          <w:color w:val="000000"/>
          <w:sz w:val="28"/>
          <w:szCs w:val="28"/>
        </w:rPr>
        <w:t xml:space="preserve"> подтвердили</w:t>
      </w:r>
      <w:r w:rsidR="00100E98" w:rsidRPr="005F0A5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100E98" w:rsidRPr="005F0A5B" w:rsidRDefault="00100E98" w:rsidP="00100E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06433">
        <w:rPr>
          <w:rFonts w:ascii="Times New Roman" w:hAnsi="Times New Roman"/>
          <w:b/>
          <w:sz w:val="28"/>
          <w:szCs w:val="28"/>
        </w:rPr>
        <w:t>Артюхин</w:t>
      </w:r>
      <w:proofErr w:type="spellEnd"/>
      <w:r w:rsidRPr="00206433">
        <w:rPr>
          <w:rFonts w:ascii="Times New Roman" w:hAnsi="Times New Roman"/>
          <w:b/>
          <w:sz w:val="28"/>
          <w:szCs w:val="28"/>
        </w:rPr>
        <w:t xml:space="preserve"> Р.Е.</w:t>
      </w:r>
      <w:r w:rsidRPr="00206433">
        <w:rPr>
          <w:rFonts w:ascii="Times New Roman" w:hAnsi="Times New Roman"/>
          <w:sz w:val="28"/>
          <w:szCs w:val="28"/>
        </w:rPr>
        <w:t>, руковод</w:t>
      </w:r>
      <w:r>
        <w:rPr>
          <w:rFonts w:ascii="Times New Roman" w:hAnsi="Times New Roman"/>
          <w:sz w:val="28"/>
          <w:szCs w:val="28"/>
        </w:rPr>
        <w:t>итель Федерального казначейства.</w:t>
      </w:r>
    </w:p>
    <w:p w:rsidR="00E5595C" w:rsidRDefault="00E5595C" w:rsidP="00E559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Буллок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Ш., </w:t>
      </w:r>
      <w:r w:rsidRPr="00E20C72">
        <w:rPr>
          <w:rFonts w:ascii="Times New Roman" w:hAnsi="Times New Roman"/>
          <w:sz w:val="28"/>
          <w:szCs w:val="28"/>
        </w:rPr>
        <w:t>сотрудник Департамента по борьбе с наркотиками и преступностью, отдел по борьбе с коррупцией и экономическими преступлениями Организации Объединенных Наций (ООН)</w:t>
      </w:r>
    </w:p>
    <w:p w:rsidR="00654BDD" w:rsidRDefault="00654BDD" w:rsidP="00654BD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0E98">
        <w:rPr>
          <w:rFonts w:ascii="Times New Roman" w:hAnsi="Times New Roman"/>
          <w:b/>
          <w:sz w:val="28"/>
          <w:szCs w:val="28"/>
        </w:rPr>
        <w:t xml:space="preserve">Ведерников В.В. - </w:t>
      </w:r>
      <w:r w:rsidRPr="00346C0F">
        <w:rPr>
          <w:rFonts w:ascii="Times New Roman" w:hAnsi="Times New Roman"/>
          <w:sz w:val="28"/>
          <w:szCs w:val="28"/>
        </w:rPr>
        <w:t xml:space="preserve">заместитель </w:t>
      </w:r>
      <w:r w:rsidRPr="00100E98">
        <w:rPr>
          <w:rFonts w:ascii="Times New Roman" w:hAnsi="Times New Roman"/>
          <w:sz w:val="28"/>
          <w:szCs w:val="28"/>
        </w:rPr>
        <w:t>прокурора города</w:t>
      </w:r>
      <w:r w:rsidRPr="00096083">
        <w:rPr>
          <w:rFonts w:ascii="Times New Roman" w:hAnsi="Times New Roman"/>
          <w:color w:val="000000"/>
          <w:sz w:val="28"/>
          <w:szCs w:val="28"/>
        </w:rPr>
        <w:t xml:space="preserve"> Москвы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54BDD" w:rsidRPr="005F0A5B" w:rsidRDefault="00654BDD" w:rsidP="00E559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0E98">
        <w:rPr>
          <w:rFonts w:ascii="Times New Roman" w:hAnsi="Times New Roman"/>
          <w:b/>
          <w:sz w:val="28"/>
          <w:szCs w:val="28"/>
        </w:rPr>
        <w:t>Воронкова А.</w:t>
      </w:r>
      <w:r w:rsidR="00317668">
        <w:rPr>
          <w:rFonts w:ascii="Times New Roman" w:hAnsi="Times New Roman"/>
          <w:b/>
          <w:sz w:val="28"/>
          <w:szCs w:val="28"/>
        </w:rPr>
        <w:t>М.,</w:t>
      </w:r>
      <w:r w:rsidRPr="00100E98">
        <w:rPr>
          <w:rFonts w:ascii="Times New Roman" w:hAnsi="Times New Roman"/>
          <w:b/>
          <w:sz w:val="28"/>
          <w:szCs w:val="28"/>
        </w:rPr>
        <w:t xml:space="preserve"> </w:t>
      </w:r>
      <w:r w:rsidRPr="00100E98">
        <w:rPr>
          <w:rFonts w:ascii="Times New Roman" w:hAnsi="Times New Roman"/>
          <w:sz w:val="28"/>
          <w:szCs w:val="28"/>
        </w:rPr>
        <w:t xml:space="preserve"> старший юрист по сопровождению стратегических проектов департамента </w:t>
      </w:r>
      <w:proofErr w:type="spellStart"/>
      <w:r w:rsidRPr="00100E98">
        <w:rPr>
          <w:rFonts w:ascii="Times New Roman" w:hAnsi="Times New Roman"/>
          <w:sz w:val="28"/>
          <w:szCs w:val="28"/>
        </w:rPr>
        <w:t>Philips</w:t>
      </w:r>
      <w:proofErr w:type="spellEnd"/>
      <w:r w:rsidRPr="00100E98">
        <w:rPr>
          <w:rFonts w:ascii="Times New Roman" w:hAnsi="Times New Roman"/>
          <w:sz w:val="28"/>
          <w:szCs w:val="28"/>
        </w:rPr>
        <w:t xml:space="preserve"> Россия, Украина, Беларусь и Центральная Азия</w:t>
      </w:r>
    </w:p>
    <w:p w:rsidR="00100E98" w:rsidRPr="00E5595C" w:rsidRDefault="00100E98" w:rsidP="00E5595C">
      <w:pPr>
        <w:pStyle w:val="a3"/>
        <w:spacing w:before="0" w:beforeAutospacing="0" w:after="0" w:afterAutospacing="0"/>
      </w:pPr>
      <w:r w:rsidRPr="005F0A5B">
        <w:rPr>
          <w:b/>
          <w:sz w:val="28"/>
          <w:szCs w:val="28"/>
        </w:rPr>
        <w:t>Гербель С.</w:t>
      </w:r>
      <w:r w:rsidR="00317668">
        <w:rPr>
          <w:b/>
          <w:sz w:val="28"/>
          <w:szCs w:val="28"/>
        </w:rPr>
        <w:t>Э.</w:t>
      </w:r>
      <w:r w:rsidRPr="005F0A5B">
        <w:rPr>
          <w:b/>
          <w:sz w:val="28"/>
          <w:szCs w:val="28"/>
        </w:rPr>
        <w:t xml:space="preserve">, </w:t>
      </w:r>
      <w:r w:rsidR="00317668">
        <w:rPr>
          <w:rFonts w:eastAsiaTheme="minorEastAsia" w:cstheme="minorBidi"/>
          <w:sz w:val="28"/>
          <w:szCs w:val="28"/>
        </w:rPr>
        <w:t>в</w:t>
      </w:r>
      <w:r w:rsidR="00E5595C" w:rsidRPr="00E5595C">
        <w:rPr>
          <w:rFonts w:eastAsiaTheme="minorEastAsia" w:cstheme="minorBidi"/>
          <w:sz w:val="28"/>
          <w:szCs w:val="28"/>
        </w:rPr>
        <w:t>ице-президент и Директор по правовым вопросам "Сименс", Россия и Центральная Азия</w:t>
      </w:r>
    </w:p>
    <w:p w:rsidR="00654BDD" w:rsidRDefault="00654BDD" w:rsidP="00E5595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0CAE">
        <w:rPr>
          <w:rFonts w:ascii="Times New Roman" w:hAnsi="Times New Roman"/>
          <w:b/>
          <w:sz w:val="28"/>
          <w:szCs w:val="28"/>
        </w:rPr>
        <w:t>Данчинков</w:t>
      </w:r>
      <w:proofErr w:type="spellEnd"/>
      <w:r w:rsidRPr="006B0CAE">
        <w:rPr>
          <w:rFonts w:ascii="Times New Roman" w:hAnsi="Times New Roman"/>
          <w:b/>
          <w:sz w:val="28"/>
          <w:szCs w:val="28"/>
        </w:rPr>
        <w:t xml:space="preserve"> Е.А.</w:t>
      </w:r>
      <w:r w:rsidRPr="006B0CAE">
        <w:rPr>
          <w:rFonts w:ascii="Times New Roman" w:hAnsi="Times New Roman"/>
          <w:sz w:val="28"/>
          <w:szCs w:val="28"/>
        </w:rPr>
        <w:t>, руководитель Главного контрольного управления города Москвы.</w:t>
      </w:r>
    </w:p>
    <w:p w:rsidR="00100E98" w:rsidRPr="00B7102A" w:rsidRDefault="00100E98" w:rsidP="00100E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7102A">
        <w:rPr>
          <w:rFonts w:ascii="Times New Roman" w:hAnsi="Times New Roman" w:cs="Times New Roman"/>
          <w:b/>
          <w:sz w:val="28"/>
          <w:szCs w:val="28"/>
        </w:rPr>
        <w:t>Двуреченских</w:t>
      </w:r>
      <w:proofErr w:type="spellEnd"/>
      <w:r w:rsidRPr="00B7102A">
        <w:rPr>
          <w:rFonts w:ascii="Times New Roman" w:hAnsi="Times New Roman" w:cs="Times New Roman"/>
          <w:b/>
          <w:sz w:val="28"/>
          <w:szCs w:val="28"/>
        </w:rPr>
        <w:t xml:space="preserve"> В.А.,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Москвы. </w:t>
      </w:r>
    </w:p>
    <w:p w:rsidR="00100E98" w:rsidRPr="005F0A5B" w:rsidRDefault="00100E98" w:rsidP="00100E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4A44">
        <w:rPr>
          <w:rFonts w:ascii="Times New Roman" w:hAnsi="Times New Roman"/>
          <w:b/>
          <w:sz w:val="28"/>
          <w:szCs w:val="28"/>
        </w:rPr>
        <w:t xml:space="preserve">Жуков В.Н., </w:t>
      </w:r>
      <w:r w:rsidRPr="006F4A44">
        <w:rPr>
          <w:rFonts w:ascii="Times New Roman" w:hAnsi="Times New Roman"/>
          <w:sz w:val="28"/>
          <w:szCs w:val="28"/>
        </w:rPr>
        <w:t>заместитель руководителя Департамента города Москвы по конкурентной политике.</w:t>
      </w:r>
    </w:p>
    <w:p w:rsidR="00100E98" w:rsidRPr="00654BDD" w:rsidRDefault="00100E98" w:rsidP="00100E9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4BDD">
        <w:rPr>
          <w:rFonts w:ascii="Times New Roman" w:hAnsi="Times New Roman"/>
          <w:b/>
          <w:sz w:val="28"/>
          <w:szCs w:val="28"/>
        </w:rPr>
        <w:t>Кононец</w:t>
      </w:r>
      <w:proofErr w:type="spellEnd"/>
      <w:r w:rsidRPr="00654BDD">
        <w:rPr>
          <w:rFonts w:ascii="Times New Roman" w:hAnsi="Times New Roman"/>
          <w:b/>
          <w:sz w:val="28"/>
          <w:szCs w:val="28"/>
        </w:rPr>
        <w:t xml:space="preserve"> А.С. -</w:t>
      </w:r>
      <w:r w:rsidRPr="00E5595C">
        <w:rPr>
          <w:rFonts w:ascii="Times New Roman" w:hAnsi="Times New Roman"/>
          <w:sz w:val="28"/>
          <w:szCs w:val="28"/>
        </w:rPr>
        <w:t xml:space="preserve"> </w:t>
      </w:r>
      <w:r w:rsidR="00654BDD" w:rsidRPr="00E5595C">
        <w:rPr>
          <w:rFonts w:ascii="Times New Roman" w:hAnsi="Times New Roman"/>
          <w:sz w:val="28"/>
          <w:szCs w:val="28"/>
        </w:rPr>
        <w:t>заместитель</w:t>
      </w:r>
      <w:r w:rsidR="00654BDD" w:rsidRPr="00654B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4BDD" w:rsidRPr="00654BDD">
        <w:rPr>
          <w:rFonts w:ascii="Times New Roman" w:hAnsi="Times New Roman" w:cs="Times New Roman"/>
          <w:sz w:val="28"/>
          <w:szCs w:val="28"/>
        </w:rPr>
        <w:t>руководителя</w:t>
      </w:r>
      <w:r w:rsidRPr="00654BDD">
        <w:rPr>
          <w:rFonts w:ascii="Times New Roman" w:hAnsi="Times New Roman" w:cs="Times New Roman"/>
          <w:sz w:val="28"/>
          <w:szCs w:val="28"/>
        </w:rPr>
        <w:t xml:space="preserve"> Департамента региональной безопасности города Москвы</w:t>
      </w:r>
      <w:proofErr w:type="gramEnd"/>
      <w:r w:rsidRPr="00654B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E98" w:rsidRPr="00D002F4" w:rsidRDefault="00100E98" w:rsidP="00100E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02F4">
        <w:rPr>
          <w:rFonts w:ascii="Times New Roman" w:hAnsi="Times New Roman"/>
          <w:b/>
          <w:sz w:val="28"/>
          <w:szCs w:val="28"/>
        </w:rPr>
        <w:t>Петросян Р.А.</w:t>
      </w:r>
      <w:r w:rsidRPr="00D002F4">
        <w:rPr>
          <w:rFonts w:ascii="Times New Roman" w:hAnsi="Times New Roman"/>
          <w:sz w:val="28"/>
          <w:szCs w:val="28"/>
        </w:rPr>
        <w:t>, руководитель УФАС России по городу Москве.</w:t>
      </w:r>
    </w:p>
    <w:p w:rsidR="00E5595C" w:rsidRDefault="00E5595C" w:rsidP="00100E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Салтыкова И.,</w:t>
      </w:r>
      <w:r w:rsidRPr="00E5595C">
        <w:t xml:space="preserve"> </w:t>
      </w:r>
      <w:r w:rsidRPr="00E5595C"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spellStart"/>
      <w:r w:rsidRPr="00E5595C">
        <w:rPr>
          <w:rFonts w:ascii="Times New Roman" w:hAnsi="Times New Roman"/>
          <w:sz w:val="28"/>
          <w:szCs w:val="28"/>
        </w:rPr>
        <w:t>котроля</w:t>
      </w:r>
      <w:proofErr w:type="spellEnd"/>
      <w:r w:rsidRPr="00E559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595C">
        <w:rPr>
          <w:rFonts w:ascii="Times New Roman" w:hAnsi="Times New Roman"/>
          <w:sz w:val="28"/>
          <w:szCs w:val="28"/>
        </w:rPr>
        <w:t>General</w:t>
      </w:r>
      <w:proofErr w:type="spellEnd"/>
      <w:r w:rsidRPr="00E559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595C">
        <w:rPr>
          <w:rFonts w:ascii="Times New Roman" w:hAnsi="Times New Roman"/>
          <w:sz w:val="28"/>
          <w:szCs w:val="28"/>
        </w:rPr>
        <w:t>Electric</w:t>
      </w:r>
      <w:proofErr w:type="spellEnd"/>
      <w:r w:rsidRPr="00E5595C">
        <w:rPr>
          <w:rFonts w:ascii="Times New Roman" w:hAnsi="Times New Roman"/>
          <w:sz w:val="28"/>
          <w:szCs w:val="28"/>
        </w:rPr>
        <w:t xml:space="preserve"> в России и СНГ</w:t>
      </w:r>
    </w:p>
    <w:p w:rsidR="00100E98" w:rsidRDefault="00100E98" w:rsidP="00100E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0A5B">
        <w:rPr>
          <w:rFonts w:ascii="Times New Roman" w:hAnsi="Times New Roman"/>
          <w:b/>
          <w:sz w:val="28"/>
          <w:szCs w:val="28"/>
        </w:rPr>
        <w:t>Суббот А.</w:t>
      </w:r>
      <w:r w:rsidR="00317668">
        <w:rPr>
          <w:rFonts w:ascii="Times New Roman" w:hAnsi="Times New Roman"/>
          <w:b/>
          <w:sz w:val="28"/>
          <w:szCs w:val="28"/>
        </w:rPr>
        <w:t>В.</w:t>
      </w:r>
      <w:r w:rsidRPr="005F0A5B">
        <w:rPr>
          <w:rFonts w:ascii="Times New Roman" w:hAnsi="Times New Roman"/>
          <w:b/>
          <w:sz w:val="28"/>
          <w:szCs w:val="28"/>
        </w:rPr>
        <w:t>,</w:t>
      </w:r>
      <w:r w:rsidRPr="005F0A5B">
        <w:rPr>
          <w:rFonts w:ascii="Times New Roman" w:hAnsi="Times New Roman"/>
          <w:sz w:val="28"/>
          <w:szCs w:val="28"/>
        </w:rPr>
        <w:t xml:space="preserve"> консультант, </w:t>
      </w:r>
      <w:r w:rsidRPr="005F0A5B">
        <w:rPr>
          <w:rFonts w:ascii="Times New Roman" w:hAnsi="Times New Roman"/>
          <w:sz w:val="28"/>
          <w:szCs w:val="28"/>
          <w:lang w:val="en-US"/>
        </w:rPr>
        <w:t>Baker</w:t>
      </w:r>
      <w:r w:rsidRPr="005F0A5B">
        <w:rPr>
          <w:rFonts w:ascii="Times New Roman" w:hAnsi="Times New Roman"/>
          <w:sz w:val="28"/>
          <w:szCs w:val="28"/>
        </w:rPr>
        <w:t xml:space="preserve">&amp; </w:t>
      </w:r>
      <w:r w:rsidRPr="005F0A5B">
        <w:rPr>
          <w:rFonts w:ascii="Times New Roman" w:hAnsi="Times New Roman"/>
          <w:sz w:val="28"/>
          <w:szCs w:val="28"/>
          <w:lang w:val="en-US"/>
        </w:rPr>
        <w:t>McKenzie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00E98" w:rsidRPr="006B0CAE" w:rsidRDefault="00100E98" w:rsidP="00100E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B0CAE">
        <w:rPr>
          <w:rFonts w:ascii="Times New Roman" w:hAnsi="Times New Roman" w:cs="Times New Roman"/>
          <w:b/>
          <w:sz w:val="28"/>
          <w:szCs w:val="28"/>
        </w:rPr>
        <w:t xml:space="preserve">Фомин М.А., </w:t>
      </w:r>
      <w:r w:rsidRPr="006B0CAE">
        <w:rPr>
          <w:rFonts w:ascii="Times New Roman" w:hAnsi="Times New Roman" w:cs="Times New Roman"/>
          <w:sz w:val="28"/>
          <w:szCs w:val="28"/>
        </w:rPr>
        <w:t>председатель Комитета по конкурентной политике Московской области.</w:t>
      </w:r>
    </w:p>
    <w:p w:rsidR="00100E98" w:rsidRDefault="00100E98" w:rsidP="00100E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0CAE">
        <w:rPr>
          <w:rFonts w:ascii="Times New Roman" w:hAnsi="Times New Roman"/>
          <w:b/>
          <w:sz w:val="28"/>
          <w:szCs w:val="28"/>
        </w:rPr>
        <w:t>Ященко В.В.</w:t>
      </w:r>
      <w:r w:rsidRPr="006B0CAE">
        <w:rPr>
          <w:rFonts w:ascii="Times New Roman" w:hAnsi="Times New Roman"/>
          <w:sz w:val="28"/>
          <w:szCs w:val="28"/>
        </w:rPr>
        <w:t xml:space="preserve"> руководитель Центра эффективных закупочных практик МГУУ ПМ</w:t>
      </w:r>
    </w:p>
    <w:p w:rsidR="00100E98" w:rsidRDefault="00100E98" w:rsidP="00303C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22490" w:rsidRDefault="00F22490" w:rsidP="00303C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22490" w:rsidRDefault="00F22490" w:rsidP="00303C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4ED6" w:rsidRPr="00111DD7" w:rsidRDefault="003F2D87" w:rsidP="00303C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11DD7">
        <w:rPr>
          <w:rFonts w:ascii="Times New Roman" w:hAnsi="Times New Roman"/>
          <w:b/>
          <w:sz w:val="28"/>
          <w:szCs w:val="28"/>
        </w:rPr>
        <w:t>Ключевые темы:</w:t>
      </w:r>
    </w:p>
    <w:p w:rsidR="003F2D87" w:rsidRPr="00111DD7" w:rsidRDefault="003F2D87" w:rsidP="004602A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11DD7">
        <w:rPr>
          <w:rFonts w:ascii="Times New Roman" w:hAnsi="Times New Roman"/>
          <w:bCs/>
          <w:sz w:val="28"/>
          <w:szCs w:val="28"/>
        </w:rPr>
        <w:t>Кор</w:t>
      </w:r>
      <w:r w:rsidR="004602A1" w:rsidRPr="00111DD7">
        <w:rPr>
          <w:rFonts w:ascii="Times New Roman" w:hAnsi="Times New Roman"/>
          <w:bCs/>
          <w:sz w:val="28"/>
          <w:szCs w:val="28"/>
        </w:rPr>
        <w:t xml:space="preserve">рупционные риски при внедрении Федерального закона от 5 апреля 2013 г. № 44-ФЗ «О контрактной системе в сфере закупок товаров, </w:t>
      </w:r>
      <w:r w:rsidR="004602A1" w:rsidRPr="00111DD7">
        <w:rPr>
          <w:rFonts w:ascii="Times New Roman" w:hAnsi="Times New Roman"/>
          <w:bCs/>
          <w:sz w:val="28"/>
          <w:szCs w:val="28"/>
        </w:rPr>
        <w:lastRenderedPageBreak/>
        <w:t>работ, услуг для обеспечения государственных и муниципальных нужд».</w:t>
      </w:r>
    </w:p>
    <w:p w:rsidR="003F2D87" w:rsidRPr="00111DD7" w:rsidRDefault="003F2D87" w:rsidP="004602A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11DD7">
        <w:rPr>
          <w:rFonts w:ascii="Times New Roman" w:hAnsi="Times New Roman"/>
          <w:bCs/>
          <w:sz w:val="28"/>
          <w:szCs w:val="28"/>
        </w:rPr>
        <w:t xml:space="preserve">Рекомендации бизнеса по </w:t>
      </w:r>
      <w:r w:rsidR="008E5E73" w:rsidRPr="00111DD7">
        <w:rPr>
          <w:rFonts w:ascii="Times New Roman" w:hAnsi="Times New Roman"/>
          <w:bCs/>
          <w:sz w:val="28"/>
          <w:szCs w:val="28"/>
        </w:rPr>
        <w:t xml:space="preserve">нормативно-правовому </w:t>
      </w:r>
      <w:r w:rsidRPr="00111DD7">
        <w:rPr>
          <w:rFonts w:ascii="Times New Roman" w:hAnsi="Times New Roman"/>
          <w:bCs/>
          <w:sz w:val="28"/>
          <w:szCs w:val="28"/>
        </w:rPr>
        <w:t>регулированию</w:t>
      </w:r>
      <w:r w:rsidR="00102747">
        <w:rPr>
          <w:rFonts w:ascii="Times New Roman" w:hAnsi="Times New Roman"/>
          <w:bCs/>
          <w:sz w:val="28"/>
          <w:szCs w:val="28"/>
        </w:rPr>
        <w:t xml:space="preserve"> </w:t>
      </w:r>
      <w:r w:rsidR="004602A1" w:rsidRPr="00111DD7">
        <w:rPr>
          <w:rFonts w:ascii="Times New Roman" w:hAnsi="Times New Roman"/>
          <w:bCs/>
          <w:sz w:val="28"/>
          <w:szCs w:val="28"/>
        </w:rPr>
        <w:t>государственных закупок.</w:t>
      </w:r>
    </w:p>
    <w:p w:rsidR="003F2D87" w:rsidRPr="00111DD7" w:rsidRDefault="003F2D87" w:rsidP="001C2B0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11DD7">
        <w:rPr>
          <w:rFonts w:ascii="Times New Roman" w:hAnsi="Times New Roman"/>
          <w:bCs/>
          <w:sz w:val="28"/>
          <w:szCs w:val="28"/>
        </w:rPr>
        <w:t xml:space="preserve">Рекомендации общества по </w:t>
      </w:r>
      <w:r w:rsidR="008E5E73" w:rsidRPr="00111DD7">
        <w:rPr>
          <w:rFonts w:ascii="Times New Roman" w:hAnsi="Times New Roman"/>
          <w:bCs/>
          <w:sz w:val="28"/>
          <w:szCs w:val="28"/>
        </w:rPr>
        <w:t xml:space="preserve">нормативно-правовому </w:t>
      </w:r>
      <w:r w:rsidRPr="00111DD7">
        <w:rPr>
          <w:rFonts w:ascii="Times New Roman" w:hAnsi="Times New Roman"/>
          <w:bCs/>
          <w:sz w:val="28"/>
          <w:szCs w:val="28"/>
        </w:rPr>
        <w:t>регулированию</w:t>
      </w:r>
      <w:r w:rsidR="00102747">
        <w:rPr>
          <w:rFonts w:ascii="Times New Roman" w:hAnsi="Times New Roman"/>
          <w:bCs/>
          <w:sz w:val="28"/>
          <w:szCs w:val="28"/>
        </w:rPr>
        <w:t xml:space="preserve"> </w:t>
      </w:r>
      <w:r w:rsidR="004602A1" w:rsidRPr="00111DD7">
        <w:rPr>
          <w:rFonts w:ascii="Times New Roman" w:hAnsi="Times New Roman"/>
          <w:bCs/>
          <w:sz w:val="28"/>
          <w:szCs w:val="28"/>
        </w:rPr>
        <w:t>государственных закупок.</w:t>
      </w:r>
    </w:p>
    <w:p w:rsidR="003F2D87" w:rsidRPr="00111DD7" w:rsidRDefault="003F2D87" w:rsidP="001C2B0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11DD7">
        <w:rPr>
          <w:rFonts w:ascii="Times New Roman" w:hAnsi="Times New Roman"/>
          <w:bCs/>
          <w:sz w:val="28"/>
          <w:szCs w:val="28"/>
        </w:rPr>
        <w:t>Анализ правоприменительной практики</w:t>
      </w:r>
      <w:r w:rsidR="008E5E73" w:rsidRPr="00111DD7">
        <w:rPr>
          <w:rFonts w:ascii="Times New Roman" w:hAnsi="Times New Roman"/>
          <w:bCs/>
          <w:sz w:val="28"/>
          <w:szCs w:val="28"/>
        </w:rPr>
        <w:t xml:space="preserve"> в сфере государственных закупок</w:t>
      </w:r>
      <w:r w:rsidR="004602A1" w:rsidRPr="00111DD7">
        <w:rPr>
          <w:rFonts w:ascii="Times New Roman" w:hAnsi="Times New Roman"/>
          <w:bCs/>
          <w:sz w:val="28"/>
          <w:szCs w:val="28"/>
        </w:rPr>
        <w:t>.</w:t>
      </w:r>
    </w:p>
    <w:p w:rsidR="003F2D87" w:rsidRPr="0056211F" w:rsidRDefault="003F2D87" w:rsidP="001C2B0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1DD7">
        <w:rPr>
          <w:rFonts w:ascii="Times New Roman" w:hAnsi="Times New Roman"/>
          <w:bCs/>
          <w:sz w:val="28"/>
          <w:szCs w:val="28"/>
        </w:rPr>
        <w:t>Антикоррупционная</w:t>
      </w:r>
      <w:proofErr w:type="spellEnd"/>
      <w:r w:rsidRPr="00111DD7">
        <w:rPr>
          <w:rFonts w:ascii="Times New Roman" w:hAnsi="Times New Roman"/>
          <w:bCs/>
          <w:sz w:val="28"/>
          <w:szCs w:val="28"/>
        </w:rPr>
        <w:t xml:space="preserve"> экспертиза</w:t>
      </w:r>
      <w:r w:rsidR="004602A1" w:rsidRPr="00111DD7">
        <w:rPr>
          <w:rFonts w:ascii="Times New Roman" w:hAnsi="Times New Roman"/>
          <w:bCs/>
          <w:sz w:val="28"/>
          <w:szCs w:val="28"/>
        </w:rPr>
        <w:t>.</w:t>
      </w:r>
    </w:p>
    <w:p w:rsidR="0042728D" w:rsidRDefault="0042728D" w:rsidP="0056211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03C2D" w:rsidRPr="00140835" w:rsidRDefault="00303C2D" w:rsidP="00303C2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40835">
        <w:rPr>
          <w:rFonts w:ascii="Times New Roman" w:hAnsi="Times New Roman"/>
          <w:b/>
          <w:sz w:val="28"/>
          <w:szCs w:val="28"/>
          <w:u w:val="single"/>
        </w:rPr>
        <w:t>Секция 2. Гарантии малому бизнесу в сфере государственных закупок.</w:t>
      </w:r>
    </w:p>
    <w:p w:rsidR="00303C2D" w:rsidRPr="005F0A5B" w:rsidRDefault="00303C2D" w:rsidP="00303C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F0A5B">
        <w:rPr>
          <w:rFonts w:ascii="Times New Roman" w:hAnsi="Times New Roman"/>
          <w:b/>
          <w:sz w:val="28"/>
          <w:szCs w:val="28"/>
        </w:rPr>
        <w:t>Со-модераторы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03C2D" w:rsidRPr="005F0A5B" w:rsidRDefault="00303C2D" w:rsidP="00303C2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47CAB">
        <w:rPr>
          <w:rFonts w:ascii="Times New Roman" w:hAnsi="Times New Roman"/>
          <w:b/>
          <w:color w:val="000000"/>
          <w:sz w:val="28"/>
          <w:szCs w:val="28"/>
        </w:rPr>
        <w:t>Комиссаров А.Г.,</w:t>
      </w:r>
      <w:r w:rsidRPr="00A47CAB">
        <w:rPr>
          <w:rFonts w:ascii="Times New Roman" w:hAnsi="Times New Roman"/>
          <w:color w:val="000000"/>
          <w:sz w:val="28"/>
          <w:szCs w:val="28"/>
        </w:rPr>
        <w:t>министр</w:t>
      </w:r>
      <w:r w:rsidRPr="004A1D63">
        <w:rPr>
          <w:rFonts w:ascii="Times New Roman" w:hAnsi="Times New Roman"/>
          <w:color w:val="000000"/>
          <w:sz w:val="28"/>
          <w:szCs w:val="28"/>
        </w:rPr>
        <w:t xml:space="preserve"> Правительства Москвы</w:t>
      </w:r>
      <w:r>
        <w:rPr>
          <w:rFonts w:ascii="Times New Roman" w:hAnsi="Times New Roman"/>
          <w:color w:val="000000"/>
          <w:sz w:val="28"/>
          <w:szCs w:val="28"/>
        </w:rPr>
        <w:t>, р</w:t>
      </w:r>
      <w:r w:rsidRPr="005F0A5B">
        <w:rPr>
          <w:rFonts w:ascii="Times New Roman" w:hAnsi="Times New Roman"/>
          <w:color w:val="000000"/>
          <w:sz w:val="28"/>
          <w:szCs w:val="28"/>
        </w:rPr>
        <w:t>уководитель Департамента науки, промышленной политики и предпринимательства города Москвы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03C2D" w:rsidRPr="005F0A5B" w:rsidRDefault="00303C2D" w:rsidP="00303C2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F0A5B">
        <w:rPr>
          <w:rFonts w:ascii="Times New Roman" w:hAnsi="Times New Roman"/>
          <w:b/>
          <w:color w:val="000000"/>
          <w:sz w:val="28"/>
          <w:szCs w:val="28"/>
        </w:rPr>
        <w:t>Ткаченко Б.Н.,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5F0A5B">
        <w:rPr>
          <w:rFonts w:ascii="Times New Roman" w:hAnsi="Times New Roman"/>
          <w:color w:val="000000"/>
          <w:sz w:val="28"/>
          <w:szCs w:val="28"/>
        </w:rPr>
        <w:t xml:space="preserve">уководитель филиала </w:t>
      </w:r>
      <w:r w:rsidRPr="005F0A5B">
        <w:rPr>
          <w:rFonts w:ascii="Times New Roman" w:hAnsi="Times New Roman"/>
          <w:color w:val="000000"/>
          <w:sz w:val="28"/>
          <w:szCs w:val="28"/>
          <w:lang w:val="en-US"/>
        </w:rPr>
        <w:t>IBLF</w:t>
      </w:r>
      <w:r w:rsidRPr="005F0A5B">
        <w:rPr>
          <w:rFonts w:ascii="Times New Roman" w:hAnsi="Times New Roman"/>
          <w:color w:val="000000"/>
          <w:sz w:val="28"/>
          <w:szCs w:val="28"/>
        </w:rPr>
        <w:t xml:space="preserve"> в РФ, руководитель программы «Молодежный бизнес России»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00E98" w:rsidRDefault="005D1851" w:rsidP="00100E98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Выступление</w:t>
      </w:r>
      <w:r w:rsidR="00100E98">
        <w:rPr>
          <w:rFonts w:ascii="Times New Roman" w:hAnsi="Times New Roman"/>
          <w:b/>
          <w:color w:val="000000"/>
          <w:sz w:val="28"/>
          <w:szCs w:val="28"/>
        </w:rPr>
        <w:t xml:space="preserve"> подтвердили</w:t>
      </w:r>
      <w:r w:rsidR="00100E98" w:rsidRPr="005F0A5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100E98" w:rsidRDefault="00100E98" w:rsidP="00100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CAE">
        <w:rPr>
          <w:rFonts w:ascii="Times New Roman" w:hAnsi="Times New Roman"/>
          <w:b/>
          <w:sz w:val="28"/>
          <w:szCs w:val="28"/>
        </w:rPr>
        <w:t>Бречалов</w:t>
      </w:r>
      <w:proofErr w:type="spellEnd"/>
      <w:r w:rsidRPr="006B0CAE">
        <w:rPr>
          <w:rFonts w:ascii="Times New Roman" w:hAnsi="Times New Roman"/>
          <w:b/>
          <w:sz w:val="28"/>
          <w:szCs w:val="28"/>
        </w:rPr>
        <w:t xml:space="preserve"> А.В., </w:t>
      </w:r>
      <w:r w:rsidRPr="006B0CAE">
        <w:rPr>
          <w:rFonts w:ascii="Times New Roman" w:hAnsi="Times New Roman"/>
          <w:sz w:val="28"/>
          <w:szCs w:val="28"/>
        </w:rPr>
        <w:t>президент Общероссийской общественной организации малого и среднего предпринимательства «Опора России»</w:t>
      </w:r>
    </w:p>
    <w:p w:rsidR="00100E98" w:rsidRPr="00B811E5" w:rsidRDefault="00100E98" w:rsidP="00100E9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811E5">
        <w:rPr>
          <w:rFonts w:ascii="Times New Roman" w:hAnsi="Times New Roman"/>
          <w:b/>
          <w:sz w:val="28"/>
          <w:szCs w:val="28"/>
        </w:rPr>
        <w:t>Ларионова Н.И.,</w:t>
      </w:r>
      <w:r w:rsidRPr="00B811E5">
        <w:rPr>
          <w:rFonts w:ascii="Times New Roman" w:hAnsi="Times New Roman"/>
          <w:sz w:val="28"/>
          <w:szCs w:val="28"/>
        </w:rPr>
        <w:t xml:space="preserve"> директор Департамента </w:t>
      </w:r>
      <w:r w:rsidRPr="00B811E5">
        <w:rPr>
          <w:rFonts w:ascii="Times New Roman" w:hAnsi="Times New Roman"/>
          <w:bCs/>
          <w:sz w:val="28"/>
          <w:szCs w:val="28"/>
        </w:rPr>
        <w:t>развития</w:t>
      </w:r>
      <w:r w:rsidRPr="00B811E5">
        <w:rPr>
          <w:rFonts w:ascii="Times New Roman" w:hAnsi="Times New Roman"/>
          <w:sz w:val="28"/>
          <w:szCs w:val="28"/>
        </w:rPr>
        <w:t xml:space="preserve"> малого и среднего предпринимательства и конкуренции </w:t>
      </w:r>
      <w:r w:rsidRPr="00B811E5">
        <w:rPr>
          <w:rFonts w:ascii="Times New Roman" w:hAnsi="Times New Roman"/>
          <w:bCs/>
          <w:sz w:val="28"/>
          <w:szCs w:val="28"/>
        </w:rPr>
        <w:t>Минэкономразвития РФ</w:t>
      </w:r>
    </w:p>
    <w:p w:rsidR="00100E98" w:rsidRDefault="00100E98" w:rsidP="00100E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0A5B">
        <w:rPr>
          <w:rFonts w:ascii="Times New Roman" w:hAnsi="Times New Roman"/>
          <w:b/>
          <w:sz w:val="28"/>
          <w:szCs w:val="28"/>
        </w:rPr>
        <w:t>Седов В.</w:t>
      </w:r>
      <w:r w:rsidR="00AF463D">
        <w:rPr>
          <w:rFonts w:ascii="Times New Roman" w:hAnsi="Times New Roman"/>
          <w:b/>
          <w:sz w:val="28"/>
          <w:szCs w:val="28"/>
        </w:rPr>
        <w:t>М.</w:t>
      </w:r>
      <w:r w:rsidRPr="005F0A5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</w:t>
      </w:r>
      <w:r w:rsidRPr="005F0A5B">
        <w:rPr>
          <w:rFonts w:ascii="Times New Roman" w:hAnsi="Times New Roman"/>
          <w:sz w:val="28"/>
          <w:szCs w:val="28"/>
        </w:rPr>
        <w:t>сполнительный директор, Центр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F22490" w:rsidRPr="005F0A5B" w:rsidRDefault="00F22490" w:rsidP="00100E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22490">
        <w:rPr>
          <w:rFonts w:ascii="Times New Roman" w:hAnsi="Times New Roman"/>
          <w:b/>
          <w:sz w:val="28"/>
          <w:szCs w:val="28"/>
        </w:rPr>
        <w:t>Шабанов А.Е.,</w:t>
      </w:r>
      <w:r w:rsidRPr="00F22490">
        <w:t xml:space="preserve"> </w:t>
      </w:r>
      <w:r w:rsidRPr="00F22490">
        <w:rPr>
          <w:rFonts w:ascii="Times New Roman" w:hAnsi="Times New Roman"/>
          <w:sz w:val="28"/>
          <w:szCs w:val="28"/>
        </w:rPr>
        <w:t>Начальник Отдела по формированию городской контрактной системы Департамента города Москвы по конкурентной политике</w:t>
      </w:r>
    </w:p>
    <w:p w:rsidR="00100E98" w:rsidRDefault="00100E98" w:rsidP="00303C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378D" w:rsidRPr="00111DD7" w:rsidRDefault="00E6378D" w:rsidP="00303C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1DD7">
        <w:rPr>
          <w:rFonts w:ascii="Times New Roman" w:hAnsi="Times New Roman"/>
          <w:b/>
          <w:sz w:val="28"/>
          <w:szCs w:val="28"/>
        </w:rPr>
        <w:t>Ключевые темы:</w:t>
      </w:r>
    </w:p>
    <w:p w:rsidR="00E6378D" w:rsidRPr="00111DD7" w:rsidRDefault="006E0F19" w:rsidP="001C2B0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DD7">
        <w:rPr>
          <w:rFonts w:ascii="Times New Roman" w:hAnsi="Times New Roman"/>
          <w:bCs/>
          <w:sz w:val="28"/>
          <w:szCs w:val="28"/>
        </w:rPr>
        <w:t>Нормативно-правовое</w:t>
      </w:r>
      <w:r w:rsidR="00E6378D" w:rsidRPr="00111DD7">
        <w:rPr>
          <w:rFonts w:ascii="Times New Roman" w:hAnsi="Times New Roman"/>
          <w:bCs/>
          <w:sz w:val="28"/>
          <w:szCs w:val="28"/>
        </w:rPr>
        <w:t xml:space="preserve"> регулирование участия малого предпринимательства в</w:t>
      </w:r>
      <w:r w:rsidRPr="00111DD7">
        <w:rPr>
          <w:rFonts w:ascii="Times New Roman" w:hAnsi="Times New Roman"/>
          <w:bCs/>
          <w:sz w:val="28"/>
          <w:szCs w:val="28"/>
        </w:rPr>
        <w:t xml:space="preserve"> государственных закупках.</w:t>
      </w:r>
    </w:p>
    <w:p w:rsidR="00E6378D" w:rsidRPr="00111DD7" w:rsidRDefault="00E6378D" w:rsidP="001C2B0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DD7">
        <w:rPr>
          <w:rFonts w:ascii="Times New Roman" w:hAnsi="Times New Roman"/>
          <w:bCs/>
          <w:sz w:val="28"/>
          <w:szCs w:val="28"/>
        </w:rPr>
        <w:t>Текущая практика поддержки малого бизнеса на федеральном и московском уровне</w:t>
      </w:r>
      <w:r w:rsidR="006E0F19" w:rsidRPr="00111DD7">
        <w:rPr>
          <w:rFonts w:ascii="Times New Roman" w:hAnsi="Times New Roman"/>
          <w:bCs/>
          <w:sz w:val="28"/>
          <w:szCs w:val="28"/>
        </w:rPr>
        <w:t>.</w:t>
      </w:r>
    </w:p>
    <w:p w:rsidR="00E6378D" w:rsidRPr="00111DD7" w:rsidRDefault="00E6378D" w:rsidP="001C2B0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DD7">
        <w:rPr>
          <w:rFonts w:ascii="Times New Roman" w:hAnsi="Times New Roman"/>
          <w:bCs/>
          <w:sz w:val="28"/>
          <w:szCs w:val="28"/>
        </w:rPr>
        <w:t>Международная практика поддержки малого предпринимательства</w:t>
      </w:r>
      <w:r w:rsidR="006E0F19" w:rsidRPr="00111DD7">
        <w:rPr>
          <w:rFonts w:ascii="Times New Roman" w:hAnsi="Times New Roman"/>
          <w:bCs/>
          <w:sz w:val="28"/>
          <w:szCs w:val="28"/>
        </w:rPr>
        <w:t>.</w:t>
      </w:r>
    </w:p>
    <w:p w:rsidR="00990B99" w:rsidRPr="00111DD7" w:rsidRDefault="00990B99" w:rsidP="001C2B0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DD7">
        <w:rPr>
          <w:rFonts w:ascii="Times New Roman" w:hAnsi="Times New Roman"/>
          <w:bCs/>
          <w:sz w:val="28"/>
          <w:szCs w:val="28"/>
        </w:rPr>
        <w:t>Реальное участие малого бизнеса в Москве в государственных закупках</w:t>
      </w:r>
      <w:r w:rsidR="006E0F19" w:rsidRPr="00111DD7">
        <w:rPr>
          <w:rFonts w:ascii="Times New Roman" w:hAnsi="Times New Roman"/>
          <w:bCs/>
          <w:sz w:val="28"/>
          <w:szCs w:val="28"/>
        </w:rPr>
        <w:t>.</w:t>
      </w:r>
    </w:p>
    <w:p w:rsidR="00990B99" w:rsidRPr="00111DD7" w:rsidRDefault="00990B99" w:rsidP="001C2B0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DD7">
        <w:rPr>
          <w:rFonts w:ascii="Times New Roman" w:hAnsi="Times New Roman"/>
          <w:bCs/>
          <w:sz w:val="28"/>
          <w:szCs w:val="28"/>
        </w:rPr>
        <w:t xml:space="preserve">Портал поставщиков, как </w:t>
      </w:r>
      <w:r w:rsidR="00B811E5" w:rsidRPr="00111DD7">
        <w:rPr>
          <w:rFonts w:ascii="Times New Roman" w:hAnsi="Times New Roman"/>
          <w:bCs/>
          <w:sz w:val="28"/>
          <w:szCs w:val="28"/>
        </w:rPr>
        <w:t>новая технология</w:t>
      </w:r>
      <w:r w:rsidRPr="00111DD7">
        <w:rPr>
          <w:rFonts w:ascii="Times New Roman" w:hAnsi="Times New Roman"/>
          <w:bCs/>
          <w:sz w:val="28"/>
          <w:szCs w:val="28"/>
        </w:rPr>
        <w:t xml:space="preserve"> содействия малому бизнесу</w:t>
      </w:r>
      <w:r w:rsidR="006E0F19" w:rsidRPr="00111DD7">
        <w:rPr>
          <w:rFonts w:ascii="Times New Roman" w:hAnsi="Times New Roman"/>
          <w:bCs/>
          <w:sz w:val="28"/>
          <w:szCs w:val="28"/>
        </w:rPr>
        <w:t>.</w:t>
      </w:r>
    </w:p>
    <w:p w:rsidR="0042728D" w:rsidRDefault="0042728D" w:rsidP="00303C2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1890" w:rsidRPr="005F0A5B" w:rsidRDefault="00C71890" w:rsidP="00303C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61ED">
        <w:rPr>
          <w:rFonts w:ascii="Times New Roman" w:hAnsi="Times New Roman"/>
          <w:b/>
          <w:sz w:val="28"/>
          <w:szCs w:val="28"/>
        </w:rPr>
        <w:t xml:space="preserve">Секция 3. </w:t>
      </w:r>
      <w:r w:rsidRPr="00140835">
        <w:rPr>
          <w:rFonts w:ascii="Times New Roman" w:hAnsi="Times New Roman"/>
          <w:b/>
          <w:sz w:val="28"/>
          <w:szCs w:val="28"/>
          <w:u w:val="single"/>
        </w:rPr>
        <w:t>Взаимодействие государства, бизнеса и общества в сфере противодействия коррупции.</w:t>
      </w:r>
    </w:p>
    <w:p w:rsidR="00C71890" w:rsidRPr="005F0A5B" w:rsidRDefault="00C71890" w:rsidP="00C7189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F0A5B">
        <w:rPr>
          <w:rFonts w:ascii="Times New Roman" w:hAnsi="Times New Roman"/>
          <w:b/>
          <w:color w:val="000000"/>
          <w:sz w:val="28"/>
          <w:szCs w:val="28"/>
        </w:rPr>
        <w:t xml:space="preserve">Со-модераторы: </w:t>
      </w:r>
    </w:p>
    <w:p w:rsidR="00C71890" w:rsidRPr="00764E5F" w:rsidRDefault="00C71890" w:rsidP="00C718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56DA">
        <w:rPr>
          <w:rFonts w:ascii="Times New Roman" w:hAnsi="Times New Roman"/>
          <w:b/>
          <w:sz w:val="28"/>
          <w:szCs w:val="28"/>
        </w:rPr>
        <w:t>Дёгтев Г.В.</w:t>
      </w:r>
      <w:r w:rsidRPr="00764E5F">
        <w:rPr>
          <w:rFonts w:ascii="Times New Roman" w:hAnsi="Times New Roman"/>
          <w:b/>
          <w:sz w:val="28"/>
          <w:szCs w:val="28"/>
        </w:rPr>
        <w:t>,</w:t>
      </w:r>
      <w:r w:rsidRPr="00764E5F">
        <w:rPr>
          <w:rFonts w:ascii="Times New Roman" w:hAnsi="Times New Roman"/>
          <w:sz w:val="28"/>
          <w:szCs w:val="28"/>
        </w:rPr>
        <w:t xml:space="preserve"> руководитель Департамента города Москвы по конкурентной политике.</w:t>
      </w:r>
    </w:p>
    <w:p w:rsidR="00356A89" w:rsidRDefault="00C71890" w:rsidP="00C718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0A5B">
        <w:rPr>
          <w:rFonts w:ascii="Times New Roman" w:hAnsi="Times New Roman"/>
          <w:b/>
          <w:sz w:val="28"/>
          <w:szCs w:val="28"/>
        </w:rPr>
        <w:lastRenderedPageBreak/>
        <w:t>Поллетт Р.</w:t>
      </w:r>
      <w:r w:rsidRPr="005F0A5B">
        <w:rPr>
          <w:rFonts w:ascii="Times New Roman" w:hAnsi="Times New Roman"/>
          <w:sz w:val="28"/>
          <w:szCs w:val="28"/>
        </w:rPr>
        <w:t xml:space="preserve">, </w:t>
      </w:r>
      <w:r w:rsidR="00F30DE4">
        <w:rPr>
          <w:rFonts w:ascii="Times New Roman" w:hAnsi="Times New Roman"/>
          <w:sz w:val="28"/>
          <w:szCs w:val="28"/>
        </w:rPr>
        <w:t>и</w:t>
      </w:r>
      <w:r w:rsidRPr="005F0A5B">
        <w:rPr>
          <w:rFonts w:ascii="Times New Roman" w:hAnsi="Times New Roman"/>
          <w:sz w:val="28"/>
          <w:szCs w:val="28"/>
        </w:rPr>
        <w:t>сполнительный директор, Дженерал Электрик в РФ и СНГ, председатель совета Американской торгово-промышленной палаты в РФ</w:t>
      </w:r>
      <w:r>
        <w:rPr>
          <w:rFonts w:ascii="Times New Roman" w:hAnsi="Times New Roman"/>
          <w:sz w:val="28"/>
          <w:szCs w:val="28"/>
        </w:rPr>
        <w:t>.</w:t>
      </w:r>
    </w:p>
    <w:p w:rsidR="00291B11" w:rsidRDefault="00291B11" w:rsidP="009C181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C1817" w:rsidRDefault="005D1851" w:rsidP="009C181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Выступление</w:t>
      </w:r>
      <w:r w:rsidR="009C1817">
        <w:rPr>
          <w:rFonts w:ascii="Times New Roman" w:hAnsi="Times New Roman"/>
          <w:b/>
          <w:color w:val="000000"/>
          <w:sz w:val="28"/>
          <w:szCs w:val="28"/>
        </w:rPr>
        <w:t xml:space="preserve"> подтвердили</w:t>
      </w:r>
      <w:r w:rsidR="009C1817" w:rsidRPr="005F0A5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170CE3" w:rsidRPr="00EB67A3" w:rsidRDefault="00A321B5" w:rsidP="00170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Бочковская</w:t>
      </w:r>
      <w:r w:rsidR="00170CE3" w:rsidRPr="00291B11">
        <w:rPr>
          <w:rFonts w:ascii="Times New Roman" w:hAnsi="Times New Roman"/>
          <w:b/>
          <w:sz w:val="28"/>
          <w:szCs w:val="28"/>
        </w:rPr>
        <w:t xml:space="preserve"> М.В.,</w:t>
      </w:r>
      <w:r w:rsidR="00170CE3" w:rsidRPr="00291B11">
        <w:rPr>
          <w:rFonts w:ascii="Times New Roman" w:hAnsi="Times New Roman"/>
          <w:sz w:val="28"/>
          <w:szCs w:val="28"/>
        </w:rPr>
        <w:t xml:space="preserve"> Директор Ассоциации Российских </w:t>
      </w:r>
      <w:proofErr w:type="gramStart"/>
      <w:r w:rsidR="00170CE3" w:rsidRPr="00291B11">
        <w:rPr>
          <w:rFonts w:ascii="Times New Roman" w:hAnsi="Times New Roman"/>
          <w:sz w:val="28"/>
          <w:szCs w:val="28"/>
        </w:rPr>
        <w:t>уборочных  компаний</w:t>
      </w:r>
      <w:proofErr w:type="gramEnd"/>
      <w:r w:rsidR="00170CE3" w:rsidRPr="00291B11">
        <w:rPr>
          <w:rFonts w:ascii="Times New Roman" w:hAnsi="Times New Roman"/>
          <w:sz w:val="28"/>
          <w:szCs w:val="28"/>
        </w:rPr>
        <w:t xml:space="preserve"> (АРУК)</w:t>
      </w:r>
    </w:p>
    <w:p w:rsidR="00A321B5" w:rsidRDefault="00A321B5" w:rsidP="00170C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Зарудин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В.В.,</w:t>
      </w:r>
      <w:r w:rsidRPr="00A321B5">
        <w:t xml:space="preserve"> </w:t>
      </w:r>
      <w:r w:rsidRPr="00A321B5">
        <w:rPr>
          <w:rFonts w:ascii="Times New Roman" w:hAnsi="Times New Roman"/>
          <w:sz w:val="28"/>
          <w:szCs w:val="28"/>
        </w:rPr>
        <w:t>Председатель координационного совета общероссийской общественной организации «Безопасное Отечество»</w:t>
      </w:r>
    </w:p>
    <w:p w:rsidR="00170CE3" w:rsidRPr="00233A6D" w:rsidRDefault="00170CE3" w:rsidP="00170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1B11">
        <w:rPr>
          <w:rFonts w:ascii="Times New Roman" w:hAnsi="Times New Roman"/>
          <w:b/>
          <w:sz w:val="28"/>
          <w:szCs w:val="28"/>
        </w:rPr>
        <w:t>Казинец</w:t>
      </w:r>
      <w:proofErr w:type="spellEnd"/>
      <w:r w:rsidRPr="00291B11">
        <w:rPr>
          <w:rFonts w:ascii="Times New Roman" w:hAnsi="Times New Roman"/>
          <w:b/>
          <w:sz w:val="28"/>
          <w:szCs w:val="28"/>
        </w:rPr>
        <w:t xml:space="preserve"> Л.А.,</w:t>
      </w:r>
      <w:r w:rsidRPr="00291B11">
        <w:rPr>
          <w:rFonts w:ascii="Times New Roman" w:hAnsi="Times New Roman"/>
          <w:sz w:val="28"/>
          <w:szCs w:val="28"/>
        </w:rPr>
        <w:t xml:space="preserve"> </w:t>
      </w:r>
      <w:r w:rsidRPr="00233A6D">
        <w:rPr>
          <w:rFonts w:ascii="Times New Roman" w:hAnsi="Times New Roman"/>
          <w:sz w:val="28"/>
          <w:szCs w:val="28"/>
        </w:rPr>
        <w:t>Председатель совета директоров корпорации «</w:t>
      </w:r>
      <w:proofErr w:type="spellStart"/>
      <w:r w:rsidRPr="00233A6D">
        <w:rPr>
          <w:rFonts w:ascii="Times New Roman" w:hAnsi="Times New Roman"/>
          <w:sz w:val="28"/>
          <w:szCs w:val="28"/>
        </w:rPr>
        <w:t>Баркли</w:t>
      </w:r>
      <w:proofErr w:type="spellEnd"/>
      <w:r w:rsidRPr="00233A6D">
        <w:rPr>
          <w:rFonts w:ascii="Times New Roman" w:hAnsi="Times New Roman"/>
          <w:sz w:val="28"/>
          <w:szCs w:val="28"/>
        </w:rPr>
        <w:t>», Член Правления РСПП</w:t>
      </w:r>
    </w:p>
    <w:p w:rsidR="00291B11" w:rsidRPr="00986DB8" w:rsidRDefault="00291B11" w:rsidP="00291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B11">
        <w:rPr>
          <w:rFonts w:ascii="Times New Roman" w:hAnsi="Times New Roman"/>
          <w:b/>
          <w:sz w:val="28"/>
          <w:szCs w:val="28"/>
        </w:rPr>
        <w:t>Короткий Ю.Ф.</w:t>
      </w:r>
      <w:r w:rsidRPr="00291B11">
        <w:rPr>
          <w:rFonts w:ascii="Times New Roman" w:hAnsi="Times New Roman"/>
          <w:sz w:val="28"/>
          <w:szCs w:val="28"/>
        </w:rPr>
        <w:t xml:space="preserve">  1-ый заместитель </w:t>
      </w:r>
      <w:r w:rsidRPr="00986DB8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Pr="00986DB8">
        <w:rPr>
          <w:rFonts w:ascii="Times New Roman" w:hAnsi="Times New Roman"/>
          <w:sz w:val="28"/>
          <w:szCs w:val="28"/>
        </w:rPr>
        <w:t xml:space="preserve"> Федеральной службы по финансовому мониторингу.</w:t>
      </w:r>
    </w:p>
    <w:p w:rsidR="00A321B5" w:rsidRPr="00A47CAB" w:rsidRDefault="00A321B5" w:rsidP="00A321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47CAB">
        <w:rPr>
          <w:rFonts w:ascii="Times New Roman" w:hAnsi="Times New Roman"/>
          <w:b/>
          <w:sz w:val="28"/>
          <w:szCs w:val="28"/>
        </w:rPr>
        <w:t>Салиола</w:t>
      </w:r>
      <w:proofErr w:type="spellEnd"/>
      <w:r w:rsidRPr="00A47CAB">
        <w:rPr>
          <w:rFonts w:ascii="Times New Roman" w:hAnsi="Times New Roman"/>
          <w:b/>
          <w:sz w:val="28"/>
          <w:szCs w:val="28"/>
        </w:rPr>
        <w:t xml:space="preserve"> Ф., </w:t>
      </w:r>
      <w:r w:rsidRPr="00A47CAB">
        <w:rPr>
          <w:rFonts w:ascii="Times New Roman" w:hAnsi="Times New Roman"/>
          <w:sz w:val="28"/>
          <w:szCs w:val="28"/>
        </w:rPr>
        <w:t xml:space="preserve">руководитель проекта "Сравнение государственных закупок" </w:t>
      </w:r>
    </w:p>
    <w:p w:rsidR="00A321B5" w:rsidRPr="00A47CAB" w:rsidRDefault="00A321B5" w:rsidP="00A321B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47CAB">
        <w:rPr>
          <w:rFonts w:ascii="Times New Roman" w:hAnsi="Times New Roman"/>
          <w:sz w:val="28"/>
          <w:szCs w:val="28"/>
        </w:rPr>
        <w:t>Всемирного банка</w:t>
      </w:r>
      <w:r w:rsidRPr="00A47C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91B11" w:rsidRDefault="00A321B5" w:rsidP="00291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Суха</w:t>
      </w:r>
      <w:r w:rsidR="00291B11" w:rsidRPr="00291B11">
        <w:rPr>
          <w:rFonts w:ascii="Times New Roman" w:hAnsi="Times New Roman"/>
          <w:b/>
          <w:sz w:val="28"/>
          <w:szCs w:val="28"/>
        </w:rPr>
        <w:t>дольский</w:t>
      </w:r>
      <w:proofErr w:type="spellEnd"/>
      <w:r w:rsidR="00291B11" w:rsidRPr="00291B11">
        <w:rPr>
          <w:rFonts w:ascii="Times New Roman" w:hAnsi="Times New Roman"/>
          <w:b/>
          <w:sz w:val="28"/>
          <w:szCs w:val="28"/>
        </w:rPr>
        <w:t xml:space="preserve"> Г.,</w:t>
      </w:r>
      <w:r w:rsidR="00291B11" w:rsidRPr="00291B11">
        <w:rPr>
          <w:rFonts w:ascii="Times New Roman" w:hAnsi="Times New Roman"/>
          <w:sz w:val="28"/>
          <w:szCs w:val="28"/>
        </w:rPr>
        <w:t xml:space="preserve"> </w:t>
      </w:r>
      <w:r w:rsidR="00291B11">
        <w:rPr>
          <w:rFonts w:ascii="Times New Roman" w:hAnsi="Times New Roman"/>
          <w:sz w:val="28"/>
          <w:szCs w:val="28"/>
        </w:rPr>
        <w:t>и</w:t>
      </w:r>
      <w:r w:rsidR="00291B11" w:rsidRPr="005F0A5B">
        <w:rPr>
          <w:rFonts w:ascii="Times New Roman" w:hAnsi="Times New Roman"/>
          <w:sz w:val="28"/>
          <w:szCs w:val="28"/>
        </w:rPr>
        <w:t>сполнительный директор, НАИЗ</w:t>
      </w:r>
      <w:r w:rsidR="00291B11">
        <w:rPr>
          <w:rFonts w:ascii="Times New Roman" w:hAnsi="Times New Roman"/>
          <w:sz w:val="28"/>
          <w:szCs w:val="28"/>
        </w:rPr>
        <w:t>.</w:t>
      </w:r>
    </w:p>
    <w:p w:rsidR="00291B11" w:rsidRPr="00AF463D" w:rsidRDefault="00AF463D" w:rsidP="00AF463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Лебедев И.</w:t>
      </w:r>
      <w:r w:rsidR="00291B11" w:rsidRPr="00291B11">
        <w:rPr>
          <w:rFonts w:ascii="Times New Roman" w:hAnsi="Times New Roman"/>
          <w:b/>
          <w:sz w:val="28"/>
          <w:szCs w:val="28"/>
        </w:rPr>
        <w:t>,</w:t>
      </w:r>
      <w:r w:rsidR="00291B11">
        <w:rPr>
          <w:rFonts w:ascii="Times New Roman" w:hAnsi="Times New Roman"/>
          <w:sz w:val="28"/>
          <w:szCs w:val="28"/>
        </w:rPr>
        <w:t xml:space="preserve"> </w:t>
      </w:r>
      <w:r w:rsidRPr="00AF463D">
        <w:rPr>
          <w:rFonts w:ascii="Times New Roman" w:hAnsi="Times New Roman"/>
          <w:sz w:val="28"/>
          <w:szCs w:val="28"/>
        </w:rPr>
        <w:t>партнер Отдела консультирования по управлению рисками КПМГ в Москве</w:t>
      </w:r>
    </w:p>
    <w:p w:rsidR="00A321B5" w:rsidRDefault="00A321B5" w:rsidP="00AF463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7CAB">
        <w:rPr>
          <w:rFonts w:ascii="Times New Roman" w:hAnsi="Times New Roman"/>
          <w:b/>
          <w:sz w:val="28"/>
          <w:szCs w:val="28"/>
        </w:rPr>
        <w:t>Форбс</w:t>
      </w:r>
      <w:proofErr w:type="spellEnd"/>
      <w:r w:rsidRPr="00A47CAB">
        <w:rPr>
          <w:rFonts w:ascii="Times New Roman" w:hAnsi="Times New Roman"/>
          <w:b/>
          <w:sz w:val="28"/>
          <w:szCs w:val="28"/>
        </w:rPr>
        <w:t xml:space="preserve"> Л., </w:t>
      </w:r>
      <w:r w:rsidRPr="00A47CAB">
        <w:rPr>
          <w:rFonts w:ascii="Times New Roman" w:hAnsi="Times New Roman"/>
          <w:sz w:val="28"/>
          <w:szCs w:val="28"/>
        </w:rPr>
        <w:t>директор по промышленности, торговле и сельскому хозяйству в России, Европейский банк реконструкции и развития  (ЕБРР)</w:t>
      </w:r>
    </w:p>
    <w:p w:rsidR="00A321B5" w:rsidRPr="00A47CAB" w:rsidRDefault="00A321B5" w:rsidP="00A321B5">
      <w:pPr>
        <w:spacing w:after="0"/>
        <w:rPr>
          <w:rFonts w:ascii="Times New Roman" w:hAnsi="Times New Roman"/>
          <w:sz w:val="28"/>
          <w:szCs w:val="28"/>
        </w:rPr>
      </w:pPr>
      <w:r w:rsidRPr="00A321B5">
        <w:rPr>
          <w:rFonts w:ascii="Times New Roman" w:hAnsi="Times New Roman"/>
          <w:b/>
          <w:sz w:val="28"/>
          <w:szCs w:val="28"/>
        </w:rPr>
        <w:t>Шмаков С.Г.</w:t>
      </w:r>
      <w:r>
        <w:rPr>
          <w:rFonts w:ascii="Times New Roman" w:hAnsi="Times New Roman"/>
          <w:sz w:val="28"/>
          <w:szCs w:val="28"/>
        </w:rPr>
        <w:t xml:space="preserve"> ,</w:t>
      </w:r>
      <w:r w:rsidRPr="00A321B5">
        <w:t xml:space="preserve"> </w:t>
      </w:r>
      <w:r w:rsidRPr="00A321B5">
        <w:rPr>
          <w:rFonts w:ascii="Times New Roman" w:hAnsi="Times New Roman"/>
          <w:sz w:val="28"/>
          <w:szCs w:val="28"/>
        </w:rPr>
        <w:t>Вице-президент Московской Торгово-промышленной палаты</w:t>
      </w:r>
    </w:p>
    <w:p w:rsidR="004D281E" w:rsidRDefault="004D281E" w:rsidP="00C718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78D" w:rsidRPr="00111DD7" w:rsidRDefault="00E6378D" w:rsidP="00E637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1DD7">
        <w:rPr>
          <w:rFonts w:ascii="Times New Roman" w:hAnsi="Times New Roman"/>
          <w:b/>
          <w:sz w:val="28"/>
          <w:szCs w:val="28"/>
        </w:rPr>
        <w:t>Ключевые темы:</w:t>
      </w:r>
    </w:p>
    <w:p w:rsidR="00E6378D" w:rsidRPr="00111DD7" w:rsidRDefault="00E6378D" w:rsidP="006E0F1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1DD7">
        <w:rPr>
          <w:rFonts w:ascii="Times New Roman" w:hAnsi="Times New Roman"/>
          <w:bCs/>
          <w:sz w:val="28"/>
          <w:szCs w:val="28"/>
        </w:rPr>
        <w:t xml:space="preserve">Национальные и региональные практики взаимодействия </w:t>
      </w:r>
      <w:r w:rsidR="008E5E73" w:rsidRPr="00111DD7">
        <w:rPr>
          <w:rFonts w:ascii="Times New Roman" w:hAnsi="Times New Roman"/>
          <w:bCs/>
          <w:sz w:val="28"/>
          <w:szCs w:val="28"/>
        </w:rPr>
        <w:t xml:space="preserve">государства, бизнеса и общества </w:t>
      </w:r>
      <w:r w:rsidR="006E0F19" w:rsidRPr="00111DD7">
        <w:rPr>
          <w:rFonts w:ascii="Times New Roman" w:hAnsi="Times New Roman"/>
          <w:bCs/>
          <w:sz w:val="28"/>
          <w:szCs w:val="28"/>
        </w:rPr>
        <w:t>по противодействию коррупции.</w:t>
      </w:r>
    </w:p>
    <w:p w:rsidR="00E6378D" w:rsidRPr="00111DD7" w:rsidRDefault="00E6378D" w:rsidP="006E0F1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DD7">
        <w:rPr>
          <w:rFonts w:ascii="Times New Roman" w:hAnsi="Times New Roman"/>
          <w:bCs/>
          <w:sz w:val="28"/>
          <w:szCs w:val="28"/>
        </w:rPr>
        <w:t xml:space="preserve">Международная практика взаимодействия государства, бизнеса и общества </w:t>
      </w:r>
      <w:r w:rsidR="006E0F19" w:rsidRPr="00111DD7">
        <w:rPr>
          <w:rFonts w:ascii="Times New Roman" w:hAnsi="Times New Roman"/>
          <w:bCs/>
          <w:sz w:val="28"/>
          <w:szCs w:val="28"/>
        </w:rPr>
        <w:t>по противодействию коррупции.</w:t>
      </w:r>
    </w:p>
    <w:p w:rsidR="00E6378D" w:rsidRPr="00111DD7" w:rsidRDefault="00E6378D" w:rsidP="006E0F1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1DD7">
        <w:rPr>
          <w:rFonts w:ascii="Times New Roman" w:hAnsi="Times New Roman"/>
          <w:bCs/>
          <w:sz w:val="28"/>
          <w:szCs w:val="28"/>
        </w:rPr>
        <w:t xml:space="preserve">Общественный контроль и </w:t>
      </w:r>
      <w:r w:rsidR="006E0F19" w:rsidRPr="00111DD7">
        <w:rPr>
          <w:rFonts w:ascii="Times New Roman" w:hAnsi="Times New Roman"/>
          <w:bCs/>
          <w:sz w:val="28"/>
          <w:szCs w:val="28"/>
        </w:rPr>
        <w:t>обязательное общественное обсуждение государственных закупок</w:t>
      </w:r>
      <w:r w:rsidRPr="00111DD7">
        <w:rPr>
          <w:rFonts w:ascii="Times New Roman" w:hAnsi="Times New Roman"/>
          <w:bCs/>
          <w:sz w:val="28"/>
          <w:szCs w:val="28"/>
        </w:rPr>
        <w:t>. ИТ - инструменты общественного контроля.</w:t>
      </w:r>
    </w:p>
    <w:p w:rsidR="00E6378D" w:rsidRPr="0056211F" w:rsidRDefault="00E6378D" w:rsidP="001C2B0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DD7">
        <w:rPr>
          <w:rFonts w:ascii="Times New Roman" w:hAnsi="Times New Roman"/>
          <w:bCs/>
          <w:sz w:val="28"/>
          <w:szCs w:val="28"/>
        </w:rPr>
        <w:t>Создание условий для эффективных и прозрачных государственных закупок. Роль бизнеса, общества и  государства</w:t>
      </w:r>
    </w:p>
    <w:p w:rsidR="0042728D" w:rsidRDefault="0042728D" w:rsidP="00562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890" w:rsidRPr="00140835" w:rsidRDefault="00C71890" w:rsidP="00C718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A2BF6">
        <w:rPr>
          <w:rFonts w:ascii="Times New Roman" w:hAnsi="Times New Roman"/>
          <w:b/>
          <w:sz w:val="28"/>
          <w:szCs w:val="28"/>
        </w:rPr>
        <w:t xml:space="preserve">Секция 4. </w:t>
      </w:r>
      <w:r w:rsidRPr="00140835">
        <w:rPr>
          <w:rFonts w:ascii="Times New Roman" w:hAnsi="Times New Roman"/>
          <w:b/>
          <w:sz w:val="28"/>
          <w:szCs w:val="28"/>
          <w:u w:val="single"/>
        </w:rPr>
        <w:t>Подготовка кадров в сфере закупок. Развитие профессионализма в целях предотвращения коррупции.</w:t>
      </w:r>
    </w:p>
    <w:p w:rsidR="00C71890" w:rsidRDefault="00C71890" w:rsidP="00C718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52C7">
        <w:rPr>
          <w:rFonts w:ascii="Times New Roman" w:hAnsi="Times New Roman"/>
          <w:b/>
          <w:sz w:val="28"/>
          <w:szCs w:val="28"/>
        </w:rPr>
        <w:t xml:space="preserve">Со-модераторы: </w:t>
      </w:r>
    </w:p>
    <w:p w:rsidR="00A630A5" w:rsidRPr="00111DD7" w:rsidRDefault="00A630A5" w:rsidP="00A63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2BF6">
        <w:rPr>
          <w:rFonts w:ascii="Times New Roman" w:hAnsi="Times New Roman"/>
          <w:b/>
          <w:sz w:val="28"/>
          <w:szCs w:val="28"/>
        </w:rPr>
        <w:t>Фивейский В.Ю.</w:t>
      </w:r>
      <w:r w:rsidRPr="00AA2BF6">
        <w:rPr>
          <w:rFonts w:ascii="Times New Roman" w:hAnsi="Times New Roman"/>
          <w:sz w:val="28"/>
          <w:szCs w:val="28"/>
        </w:rPr>
        <w:t xml:space="preserve">, заместитель начальника Управления государственной </w:t>
      </w:r>
      <w:r w:rsidRPr="00111DD7">
        <w:rPr>
          <w:rFonts w:ascii="Times New Roman" w:hAnsi="Times New Roman"/>
          <w:sz w:val="28"/>
          <w:szCs w:val="28"/>
        </w:rPr>
        <w:t>службы и кадров Правительства Москвы.</w:t>
      </w:r>
    </w:p>
    <w:p w:rsidR="00A17B38" w:rsidRPr="00111DD7" w:rsidRDefault="00A17B38" w:rsidP="00C7189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11DD7">
        <w:rPr>
          <w:rFonts w:ascii="Times New Roman" w:hAnsi="Times New Roman"/>
          <w:b/>
          <w:sz w:val="28"/>
          <w:szCs w:val="28"/>
        </w:rPr>
        <w:t>Марголин А.М.</w:t>
      </w:r>
      <w:r w:rsidRPr="00111DD7">
        <w:rPr>
          <w:rFonts w:ascii="Times New Roman" w:hAnsi="Times New Roman"/>
          <w:sz w:val="28"/>
          <w:szCs w:val="28"/>
        </w:rPr>
        <w:t>, ректор МГУУ Правительства Москвы.</w:t>
      </w:r>
    </w:p>
    <w:p w:rsidR="00170CE3" w:rsidRDefault="00170CE3" w:rsidP="00291B1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91B11" w:rsidRDefault="005D1851" w:rsidP="00291B1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Выступление</w:t>
      </w:r>
      <w:r w:rsidR="00291B11">
        <w:rPr>
          <w:rFonts w:ascii="Times New Roman" w:hAnsi="Times New Roman"/>
          <w:b/>
          <w:color w:val="000000"/>
          <w:sz w:val="28"/>
          <w:szCs w:val="28"/>
        </w:rPr>
        <w:t xml:space="preserve"> подтвердили</w:t>
      </w:r>
      <w:r w:rsidR="00291B11" w:rsidRPr="005F0A5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42654C" w:rsidRDefault="0042654C" w:rsidP="00C04D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2BF6">
        <w:rPr>
          <w:rFonts w:ascii="Times New Roman" w:hAnsi="Times New Roman"/>
          <w:b/>
          <w:sz w:val="28"/>
          <w:szCs w:val="28"/>
        </w:rPr>
        <w:t>Егорова О.</w:t>
      </w:r>
      <w:r w:rsidR="00AF463D">
        <w:rPr>
          <w:rFonts w:ascii="Times New Roman" w:hAnsi="Times New Roman"/>
          <w:b/>
          <w:sz w:val="28"/>
          <w:szCs w:val="28"/>
        </w:rPr>
        <w:t>Ю.</w:t>
      </w:r>
      <w:r w:rsidRPr="00BB52C7">
        <w:rPr>
          <w:rFonts w:ascii="Times New Roman" w:hAnsi="Times New Roman"/>
          <w:sz w:val="28"/>
          <w:szCs w:val="28"/>
        </w:rPr>
        <w:t>, преподаватель курс</w:t>
      </w:r>
      <w:r w:rsidR="00C04D8C">
        <w:rPr>
          <w:rFonts w:ascii="Times New Roman" w:hAnsi="Times New Roman"/>
          <w:sz w:val="28"/>
          <w:szCs w:val="28"/>
        </w:rPr>
        <w:t>а «</w:t>
      </w:r>
      <w:proofErr w:type="spellStart"/>
      <w:r w:rsidR="00C04D8C">
        <w:rPr>
          <w:rFonts w:ascii="Times New Roman" w:hAnsi="Times New Roman"/>
          <w:sz w:val="28"/>
          <w:szCs w:val="28"/>
        </w:rPr>
        <w:t>Антикоррупционные</w:t>
      </w:r>
      <w:proofErr w:type="spellEnd"/>
      <w:r w:rsidR="00C04D8C">
        <w:rPr>
          <w:rFonts w:ascii="Times New Roman" w:hAnsi="Times New Roman"/>
          <w:sz w:val="28"/>
          <w:szCs w:val="28"/>
        </w:rPr>
        <w:t xml:space="preserve"> практики» </w:t>
      </w:r>
      <w:r w:rsidR="00C04D8C" w:rsidRPr="00C04D8C">
        <w:rPr>
          <w:rFonts w:ascii="Times New Roman" w:hAnsi="Times New Roman"/>
          <w:sz w:val="28"/>
          <w:szCs w:val="28"/>
        </w:rPr>
        <w:t xml:space="preserve">на программах МВА </w:t>
      </w:r>
      <w:proofErr w:type="spellStart"/>
      <w:proofErr w:type="gramStart"/>
      <w:r w:rsidR="00C04D8C" w:rsidRPr="00C04D8C">
        <w:rPr>
          <w:rFonts w:ascii="Times New Roman" w:hAnsi="Times New Roman"/>
          <w:sz w:val="28"/>
          <w:szCs w:val="28"/>
        </w:rPr>
        <w:t>Бизнес-Университета</w:t>
      </w:r>
      <w:proofErr w:type="spellEnd"/>
      <w:proofErr w:type="gramEnd"/>
      <w:r w:rsidR="00C04D8C">
        <w:rPr>
          <w:rFonts w:ascii="Times New Roman" w:hAnsi="Times New Roman"/>
          <w:sz w:val="28"/>
          <w:szCs w:val="28"/>
        </w:rPr>
        <w:t xml:space="preserve"> </w:t>
      </w:r>
      <w:r w:rsidRPr="00BB52C7">
        <w:rPr>
          <w:rFonts w:ascii="Times New Roman" w:hAnsi="Times New Roman"/>
          <w:sz w:val="28"/>
          <w:szCs w:val="28"/>
        </w:rPr>
        <w:t>МИРБИС.</w:t>
      </w:r>
    </w:p>
    <w:p w:rsidR="0042654C" w:rsidRPr="00AA2BF6" w:rsidRDefault="0042654C" w:rsidP="0042654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2BF6">
        <w:rPr>
          <w:rFonts w:ascii="Times New Roman" w:hAnsi="Times New Roman"/>
          <w:b/>
          <w:sz w:val="28"/>
          <w:szCs w:val="28"/>
        </w:rPr>
        <w:t>Землин</w:t>
      </w:r>
      <w:proofErr w:type="spellEnd"/>
      <w:r w:rsidRPr="00AA2BF6">
        <w:rPr>
          <w:rFonts w:ascii="Times New Roman" w:hAnsi="Times New Roman"/>
          <w:b/>
          <w:sz w:val="28"/>
          <w:szCs w:val="28"/>
        </w:rPr>
        <w:t xml:space="preserve"> А.И.</w:t>
      </w:r>
      <w:r w:rsidRPr="00AA2BF6">
        <w:rPr>
          <w:rFonts w:ascii="Times New Roman" w:hAnsi="Times New Roman"/>
          <w:sz w:val="28"/>
          <w:szCs w:val="28"/>
        </w:rPr>
        <w:t>, профессор МГУУ Правительства Москвы.</w:t>
      </w:r>
    </w:p>
    <w:p w:rsidR="00170CE3" w:rsidRDefault="00170CE3" w:rsidP="00170CE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2654C">
        <w:rPr>
          <w:rFonts w:ascii="Times New Roman" w:hAnsi="Times New Roman"/>
          <w:b/>
          <w:bCs/>
          <w:sz w:val="28"/>
          <w:szCs w:val="28"/>
        </w:rPr>
        <w:lastRenderedPageBreak/>
        <w:t>Никифорова Л.В.</w:t>
      </w:r>
      <w:r w:rsidRPr="00784E71">
        <w:rPr>
          <w:rFonts w:ascii="Times New Roman" w:hAnsi="Times New Roman"/>
          <w:bCs/>
          <w:sz w:val="28"/>
          <w:szCs w:val="28"/>
        </w:rPr>
        <w:t xml:space="preserve"> Председатель правления Общероссийской общественной организации «Гильдия отечественных специалистов по государственному и муниципальному заказам»</w:t>
      </w:r>
    </w:p>
    <w:p w:rsidR="00C04D8C" w:rsidRDefault="00C04D8C" w:rsidP="00170C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Мень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И.В.,</w:t>
      </w:r>
      <w:r w:rsidRPr="00C04D8C">
        <w:t xml:space="preserve"> </w:t>
      </w:r>
      <w:r w:rsidRPr="00C04D8C">
        <w:rPr>
          <w:rFonts w:ascii="Times New Roman" w:hAnsi="Times New Roman"/>
          <w:bCs/>
          <w:sz w:val="28"/>
          <w:szCs w:val="28"/>
        </w:rPr>
        <w:t xml:space="preserve">и.о. начальника Управления методологического обеспечения и мониторинга </w:t>
      </w:r>
      <w:proofErr w:type="gramStart"/>
      <w:r w:rsidRPr="00C04D8C">
        <w:rPr>
          <w:rFonts w:ascii="Times New Roman" w:hAnsi="Times New Roman"/>
          <w:bCs/>
          <w:sz w:val="28"/>
          <w:szCs w:val="28"/>
        </w:rPr>
        <w:t>размещения городского заказа Департамента города Москвы</w:t>
      </w:r>
      <w:proofErr w:type="gramEnd"/>
      <w:r w:rsidRPr="00C04D8C">
        <w:rPr>
          <w:rFonts w:ascii="Times New Roman" w:hAnsi="Times New Roman"/>
          <w:bCs/>
          <w:sz w:val="28"/>
          <w:szCs w:val="28"/>
        </w:rPr>
        <w:t xml:space="preserve"> по конкурентной политике</w:t>
      </w:r>
    </w:p>
    <w:p w:rsidR="00170CE3" w:rsidRDefault="00170CE3" w:rsidP="00170C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0CE3">
        <w:rPr>
          <w:rFonts w:ascii="Times New Roman" w:hAnsi="Times New Roman"/>
          <w:b/>
          <w:sz w:val="28"/>
          <w:szCs w:val="28"/>
        </w:rPr>
        <w:t>Романова О.Н.,</w:t>
      </w:r>
      <w:r>
        <w:rPr>
          <w:rFonts w:ascii="Times New Roman" w:hAnsi="Times New Roman"/>
          <w:sz w:val="28"/>
          <w:szCs w:val="28"/>
        </w:rPr>
        <w:t xml:space="preserve"> заместитель руководителя Департамента по конкурентной политике</w:t>
      </w:r>
    </w:p>
    <w:p w:rsidR="00AF463D" w:rsidRPr="00111DD7" w:rsidRDefault="00AF463D" w:rsidP="00170CE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463D">
        <w:rPr>
          <w:rFonts w:ascii="Times New Roman" w:hAnsi="Times New Roman"/>
          <w:b/>
          <w:sz w:val="28"/>
          <w:szCs w:val="28"/>
        </w:rPr>
        <w:t>Стрижов</w:t>
      </w:r>
      <w:proofErr w:type="spellEnd"/>
      <w:r w:rsidRPr="00AF463D">
        <w:rPr>
          <w:rFonts w:ascii="Times New Roman" w:hAnsi="Times New Roman"/>
          <w:b/>
          <w:sz w:val="28"/>
          <w:szCs w:val="28"/>
        </w:rPr>
        <w:t xml:space="preserve"> С.А.,</w:t>
      </w:r>
      <w:r>
        <w:rPr>
          <w:rFonts w:ascii="Times New Roman" w:hAnsi="Times New Roman"/>
          <w:sz w:val="28"/>
          <w:szCs w:val="28"/>
        </w:rPr>
        <w:t xml:space="preserve"> заведующий кафедрой инновационных технологий в государственной сфере и бизнесе, </w:t>
      </w:r>
      <w:proofErr w:type="spellStart"/>
      <w:r>
        <w:rPr>
          <w:rFonts w:ascii="Times New Roman" w:hAnsi="Times New Roman"/>
          <w:sz w:val="28"/>
          <w:szCs w:val="28"/>
        </w:rPr>
        <w:t>д.э.н</w:t>
      </w:r>
      <w:proofErr w:type="spellEnd"/>
      <w:r>
        <w:rPr>
          <w:rFonts w:ascii="Times New Roman" w:hAnsi="Times New Roman"/>
          <w:sz w:val="28"/>
          <w:szCs w:val="28"/>
        </w:rPr>
        <w:t>., профессор, заслуженный экономист РФ</w:t>
      </w:r>
    </w:p>
    <w:p w:rsidR="0042654C" w:rsidRDefault="0042654C" w:rsidP="0042654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Шамрин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А.Т.</w:t>
      </w:r>
      <w:r w:rsidRPr="00AA2B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</w:t>
      </w:r>
      <w:r w:rsidRPr="00AA2BF6">
        <w:rPr>
          <w:rFonts w:ascii="Times New Roman" w:hAnsi="Times New Roman"/>
          <w:sz w:val="28"/>
          <w:szCs w:val="28"/>
        </w:rPr>
        <w:t>ректор, НИУ ВШЭ.</w:t>
      </w:r>
    </w:p>
    <w:p w:rsidR="00170CE3" w:rsidRPr="00AA2BF6" w:rsidRDefault="00170CE3" w:rsidP="004265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0DD" w:rsidRPr="00111DD7" w:rsidRDefault="008A19EE" w:rsidP="009670D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11DD7">
        <w:rPr>
          <w:rFonts w:ascii="Times New Roman" w:hAnsi="Times New Roman"/>
          <w:b/>
          <w:sz w:val="28"/>
          <w:szCs w:val="28"/>
        </w:rPr>
        <w:t>Ключевые темы:</w:t>
      </w:r>
    </w:p>
    <w:p w:rsidR="0083232A" w:rsidRPr="00111DD7" w:rsidRDefault="0083232A" w:rsidP="001C2B0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11DD7">
        <w:rPr>
          <w:rFonts w:ascii="Times New Roman" w:hAnsi="Times New Roman"/>
          <w:bCs/>
          <w:sz w:val="28"/>
          <w:szCs w:val="28"/>
        </w:rPr>
        <w:t>Создание контрактных служб</w:t>
      </w:r>
      <w:r w:rsidR="006E0F19" w:rsidRPr="00111DD7">
        <w:rPr>
          <w:rFonts w:ascii="Times New Roman" w:hAnsi="Times New Roman"/>
          <w:bCs/>
          <w:sz w:val="28"/>
          <w:szCs w:val="28"/>
        </w:rPr>
        <w:t>. Н</w:t>
      </w:r>
      <w:r w:rsidRPr="00111DD7">
        <w:rPr>
          <w:rFonts w:ascii="Times New Roman" w:hAnsi="Times New Roman"/>
          <w:bCs/>
          <w:sz w:val="28"/>
          <w:szCs w:val="28"/>
        </w:rPr>
        <w:t>овые требования к государственным служащим в сфере закупок</w:t>
      </w:r>
      <w:r w:rsidR="006E0F19" w:rsidRPr="00111DD7">
        <w:rPr>
          <w:rFonts w:ascii="Times New Roman" w:hAnsi="Times New Roman"/>
          <w:bCs/>
          <w:sz w:val="28"/>
          <w:szCs w:val="28"/>
        </w:rPr>
        <w:t>.</w:t>
      </w:r>
    </w:p>
    <w:p w:rsidR="001C2B06" w:rsidRPr="00111DD7" w:rsidRDefault="001C2B06" w:rsidP="001C2B0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11DD7">
        <w:rPr>
          <w:rFonts w:ascii="Times New Roman" w:eastAsia="Times New Roman" w:hAnsi="Times New Roman"/>
          <w:sz w:val="28"/>
          <w:szCs w:val="28"/>
        </w:rPr>
        <w:t>Подходы к обучению антикоррупционным практикам. Ключевые проблемы и способы их решения.</w:t>
      </w:r>
      <w:r w:rsidRPr="00111DD7">
        <w:rPr>
          <w:rFonts w:ascii="Times New Roman" w:hAnsi="Times New Roman"/>
          <w:bCs/>
          <w:sz w:val="28"/>
          <w:szCs w:val="28"/>
        </w:rPr>
        <w:t xml:space="preserve"> Инновационные подходы и технологии подготовки кадров</w:t>
      </w:r>
      <w:r w:rsidR="006E0F19" w:rsidRPr="00111DD7">
        <w:rPr>
          <w:rFonts w:ascii="Times New Roman" w:hAnsi="Times New Roman"/>
          <w:bCs/>
          <w:sz w:val="28"/>
          <w:szCs w:val="28"/>
        </w:rPr>
        <w:t>.</w:t>
      </w:r>
    </w:p>
    <w:p w:rsidR="008A19EE" w:rsidRPr="00111DD7" w:rsidRDefault="008A19EE" w:rsidP="001C2B06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11DD7">
        <w:rPr>
          <w:rFonts w:ascii="Times New Roman" w:eastAsia="Times New Roman" w:hAnsi="Times New Roman"/>
          <w:sz w:val="28"/>
          <w:szCs w:val="28"/>
        </w:rPr>
        <w:t xml:space="preserve">Практика обучения государственных служащих. </w:t>
      </w:r>
      <w:r w:rsidR="001C2B06" w:rsidRPr="00111DD7">
        <w:rPr>
          <w:rFonts w:ascii="Times New Roman" w:hAnsi="Times New Roman"/>
          <w:bCs/>
          <w:sz w:val="28"/>
          <w:szCs w:val="28"/>
        </w:rPr>
        <w:t>Наиболее эффективные примеры.</w:t>
      </w:r>
    </w:p>
    <w:p w:rsidR="0083232A" w:rsidRPr="00111DD7" w:rsidRDefault="0083232A" w:rsidP="001C2B0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11DD7">
        <w:rPr>
          <w:rFonts w:ascii="Times New Roman" w:eastAsia="Times New Roman" w:hAnsi="Times New Roman"/>
          <w:sz w:val="28"/>
          <w:szCs w:val="28"/>
        </w:rPr>
        <w:t>Подходы и практика преподавания антикоррупционных практик государственным служащим за рубежом</w:t>
      </w:r>
      <w:r w:rsidR="006E0F19" w:rsidRPr="00111DD7">
        <w:rPr>
          <w:rFonts w:ascii="Times New Roman" w:hAnsi="Times New Roman"/>
          <w:sz w:val="28"/>
          <w:szCs w:val="28"/>
        </w:rPr>
        <w:t>.</w:t>
      </w:r>
    </w:p>
    <w:p w:rsidR="001C2B06" w:rsidRPr="00111DD7" w:rsidRDefault="001C2B06" w:rsidP="001C2B0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11DD7">
        <w:rPr>
          <w:rFonts w:ascii="Times New Roman" w:hAnsi="Times New Roman"/>
          <w:bCs/>
          <w:sz w:val="28"/>
          <w:szCs w:val="28"/>
        </w:rPr>
        <w:t>Система оценки государственных служащих в сфере закупок (рейтинг специалистов, оценочные центры, полиграф)</w:t>
      </w:r>
      <w:r w:rsidR="006E0F19" w:rsidRPr="00111DD7">
        <w:rPr>
          <w:rFonts w:ascii="Times New Roman" w:hAnsi="Times New Roman"/>
          <w:bCs/>
          <w:sz w:val="28"/>
          <w:szCs w:val="28"/>
        </w:rPr>
        <w:t>.</w:t>
      </w:r>
    </w:p>
    <w:p w:rsidR="001C2B06" w:rsidRDefault="008D6A65" w:rsidP="001C2B0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11DD7">
        <w:rPr>
          <w:rFonts w:ascii="Times New Roman" w:hAnsi="Times New Roman"/>
          <w:bCs/>
          <w:sz w:val="28"/>
          <w:szCs w:val="28"/>
        </w:rPr>
        <w:t>Мотивация</w:t>
      </w:r>
      <w:r w:rsidR="00111DD7">
        <w:rPr>
          <w:rFonts w:ascii="Times New Roman" w:hAnsi="Times New Roman"/>
          <w:bCs/>
          <w:sz w:val="28"/>
          <w:szCs w:val="28"/>
        </w:rPr>
        <w:t xml:space="preserve"> </w:t>
      </w:r>
      <w:r w:rsidR="0083232A" w:rsidRPr="00111DD7">
        <w:rPr>
          <w:rFonts w:ascii="Times New Roman" w:hAnsi="Times New Roman"/>
          <w:bCs/>
          <w:sz w:val="28"/>
          <w:szCs w:val="28"/>
        </w:rPr>
        <w:t>го</w:t>
      </w:r>
      <w:bookmarkStart w:id="0" w:name="_GoBack"/>
      <w:bookmarkEnd w:id="0"/>
      <w:r w:rsidR="0083232A" w:rsidRPr="00111DD7">
        <w:rPr>
          <w:rFonts w:ascii="Times New Roman" w:hAnsi="Times New Roman"/>
          <w:bCs/>
          <w:sz w:val="28"/>
          <w:szCs w:val="28"/>
        </w:rPr>
        <w:t xml:space="preserve">сударственных служащих </w:t>
      </w:r>
      <w:r w:rsidR="006E0F19" w:rsidRPr="00111DD7">
        <w:rPr>
          <w:rFonts w:ascii="Times New Roman" w:hAnsi="Times New Roman"/>
          <w:bCs/>
          <w:sz w:val="28"/>
          <w:szCs w:val="28"/>
        </w:rPr>
        <w:t>в сфере государственных закупок.</w:t>
      </w:r>
    </w:p>
    <w:p w:rsidR="00A47CAB" w:rsidRDefault="00A47CAB" w:rsidP="00C71890">
      <w:pPr>
        <w:jc w:val="both"/>
        <w:rPr>
          <w:rFonts w:ascii="Times New Roman" w:hAnsi="Times New Roman"/>
          <w:b/>
          <w:sz w:val="28"/>
          <w:szCs w:val="28"/>
        </w:rPr>
      </w:pPr>
    </w:p>
    <w:p w:rsidR="00C71890" w:rsidRDefault="00D60A80" w:rsidP="00C718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16.40</w:t>
      </w:r>
      <w:r w:rsidR="00303C2D">
        <w:rPr>
          <w:rFonts w:ascii="Times New Roman" w:hAnsi="Times New Roman"/>
          <w:b/>
          <w:sz w:val="28"/>
          <w:szCs w:val="28"/>
        </w:rPr>
        <w:t xml:space="preserve"> – 17.</w:t>
      </w:r>
      <w:r>
        <w:rPr>
          <w:rFonts w:ascii="Times New Roman" w:hAnsi="Times New Roman"/>
          <w:b/>
          <w:sz w:val="28"/>
          <w:szCs w:val="28"/>
        </w:rPr>
        <w:t>40</w:t>
      </w:r>
      <w:r w:rsidR="00C71890" w:rsidRPr="000207DF">
        <w:rPr>
          <w:rFonts w:ascii="Times New Roman" w:hAnsi="Times New Roman"/>
          <w:b/>
          <w:sz w:val="28"/>
          <w:szCs w:val="28"/>
        </w:rPr>
        <w:t xml:space="preserve"> Подведение итогов секционных дискуссий</w:t>
      </w:r>
      <w:r w:rsidR="00C71890">
        <w:rPr>
          <w:rFonts w:ascii="Times New Roman" w:hAnsi="Times New Roman"/>
          <w:b/>
          <w:sz w:val="28"/>
          <w:szCs w:val="28"/>
        </w:rPr>
        <w:t>.</w:t>
      </w:r>
    </w:p>
    <w:p w:rsidR="00C71890" w:rsidRPr="005F0A5B" w:rsidRDefault="00C71890" w:rsidP="00C7189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F4A44">
        <w:rPr>
          <w:b/>
          <w:sz w:val="28"/>
          <w:szCs w:val="28"/>
        </w:rPr>
        <w:t>Демидова Т.П.</w:t>
      </w:r>
      <w:r w:rsidRPr="006F4A44">
        <w:rPr>
          <w:sz w:val="28"/>
          <w:szCs w:val="28"/>
        </w:rPr>
        <w:t>, начальник управления контроля размещения государственного заказа ФАС России.</w:t>
      </w:r>
    </w:p>
    <w:p w:rsidR="00C71890" w:rsidRPr="00514A63" w:rsidRDefault="00C71890" w:rsidP="00C718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2BF6">
        <w:rPr>
          <w:rFonts w:ascii="Times New Roman" w:hAnsi="Times New Roman"/>
          <w:b/>
          <w:sz w:val="28"/>
          <w:szCs w:val="28"/>
        </w:rPr>
        <w:t>Дёгтев Г.В.</w:t>
      </w:r>
      <w:r w:rsidRPr="00764E5F">
        <w:rPr>
          <w:rFonts w:ascii="Times New Roman" w:hAnsi="Times New Roman"/>
          <w:b/>
          <w:sz w:val="28"/>
          <w:szCs w:val="28"/>
        </w:rPr>
        <w:t>,</w:t>
      </w:r>
      <w:r w:rsidRPr="00764E5F">
        <w:rPr>
          <w:rFonts w:ascii="Times New Roman" w:hAnsi="Times New Roman"/>
          <w:sz w:val="28"/>
          <w:szCs w:val="28"/>
        </w:rPr>
        <w:t xml:space="preserve"> руководитель Департамента города Москвы по конкурентной политике.</w:t>
      </w:r>
    </w:p>
    <w:p w:rsidR="00C71890" w:rsidRPr="005F0A5B" w:rsidRDefault="00C71890" w:rsidP="00C7189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0A5B">
        <w:rPr>
          <w:rFonts w:ascii="Times New Roman" w:hAnsi="Times New Roman"/>
          <w:b/>
          <w:color w:val="000000"/>
          <w:sz w:val="28"/>
          <w:szCs w:val="28"/>
        </w:rPr>
        <w:t>Комиссаров А.Г.,</w:t>
      </w:r>
      <w:r w:rsidR="0027538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A1D63">
        <w:rPr>
          <w:rFonts w:ascii="Times New Roman" w:hAnsi="Times New Roman"/>
          <w:color w:val="000000"/>
          <w:sz w:val="28"/>
          <w:szCs w:val="28"/>
        </w:rPr>
        <w:t>министр Правительства Москвы</w:t>
      </w:r>
      <w:r>
        <w:rPr>
          <w:rFonts w:ascii="Times New Roman" w:hAnsi="Times New Roman"/>
          <w:color w:val="000000"/>
          <w:sz w:val="28"/>
          <w:szCs w:val="28"/>
        </w:rPr>
        <w:t>, р</w:t>
      </w:r>
      <w:r w:rsidRPr="005F0A5B">
        <w:rPr>
          <w:rFonts w:ascii="Times New Roman" w:hAnsi="Times New Roman"/>
          <w:color w:val="000000"/>
          <w:sz w:val="28"/>
          <w:szCs w:val="28"/>
        </w:rPr>
        <w:t>уководитель Департамента науки, промышленной политики и предпринимательства города Москвы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3232A" w:rsidRDefault="0083232A" w:rsidP="008323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A2BF6">
        <w:rPr>
          <w:rFonts w:ascii="Times New Roman" w:hAnsi="Times New Roman"/>
          <w:b/>
          <w:sz w:val="28"/>
          <w:szCs w:val="28"/>
        </w:rPr>
        <w:t>Марголин А.М.</w:t>
      </w:r>
      <w:r w:rsidRPr="00AA2BF6">
        <w:rPr>
          <w:rFonts w:ascii="Times New Roman" w:hAnsi="Times New Roman"/>
          <w:sz w:val="28"/>
          <w:szCs w:val="28"/>
        </w:rPr>
        <w:t>, ректор МГУУ Правительства Москвы.</w:t>
      </w:r>
    </w:p>
    <w:p w:rsidR="009F1172" w:rsidRPr="005F0A5B" w:rsidRDefault="009F1172" w:rsidP="009F11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0A5B">
        <w:rPr>
          <w:rFonts w:ascii="Times New Roman" w:hAnsi="Times New Roman"/>
          <w:b/>
          <w:sz w:val="28"/>
          <w:szCs w:val="28"/>
        </w:rPr>
        <w:t>Поллетт Р.</w:t>
      </w:r>
      <w:r w:rsidRPr="005F0A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</w:t>
      </w:r>
      <w:r w:rsidRPr="005F0A5B">
        <w:rPr>
          <w:rFonts w:ascii="Times New Roman" w:hAnsi="Times New Roman"/>
          <w:sz w:val="28"/>
          <w:szCs w:val="28"/>
        </w:rPr>
        <w:t>сполнительный директор, Дженерал Электрик в РФ и СНГ, председатель совета Американской торгово-промышленной палаты в РФ</w:t>
      </w:r>
      <w:r w:rsidR="00F30DE4">
        <w:rPr>
          <w:rFonts w:ascii="Times New Roman" w:hAnsi="Times New Roman"/>
          <w:sz w:val="28"/>
          <w:szCs w:val="28"/>
        </w:rPr>
        <w:t>.</w:t>
      </w:r>
    </w:p>
    <w:p w:rsidR="00A630A5" w:rsidRDefault="00A630A5" w:rsidP="00A630A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0A5B">
        <w:rPr>
          <w:rFonts w:ascii="Times New Roman" w:hAnsi="Times New Roman"/>
          <w:b/>
          <w:color w:val="000000"/>
          <w:sz w:val="28"/>
          <w:szCs w:val="28"/>
        </w:rPr>
        <w:lastRenderedPageBreak/>
        <w:t>Ткаченко Б.Н.,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5F0A5B">
        <w:rPr>
          <w:rFonts w:ascii="Times New Roman" w:hAnsi="Times New Roman"/>
          <w:color w:val="000000"/>
          <w:sz w:val="28"/>
          <w:szCs w:val="28"/>
        </w:rPr>
        <w:t xml:space="preserve">уководитель филиала </w:t>
      </w:r>
      <w:r w:rsidRPr="005F0A5B">
        <w:rPr>
          <w:rFonts w:ascii="Times New Roman" w:hAnsi="Times New Roman"/>
          <w:color w:val="000000"/>
          <w:sz w:val="28"/>
          <w:szCs w:val="28"/>
          <w:lang w:val="en-US"/>
        </w:rPr>
        <w:t>IBLF</w:t>
      </w:r>
      <w:r w:rsidRPr="005F0A5B">
        <w:rPr>
          <w:rFonts w:ascii="Times New Roman" w:hAnsi="Times New Roman"/>
          <w:color w:val="000000"/>
          <w:sz w:val="28"/>
          <w:szCs w:val="28"/>
        </w:rPr>
        <w:t xml:space="preserve"> в РФ, руководитель программы «Молодежный бизнес России»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71890" w:rsidRPr="00D60A80" w:rsidRDefault="0026708C" w:rsidP="00A630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Че</w:t>
      </w:r>
      <w:r w:rsidR="00D60A80" w:rsidRPr="00D60A80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ерисов</w:t>
      </w:r>
      <w:proofErr w:type="spellEnd"/>
      <w:r>
        <w:rPr>
          <w:b/>
          <w:sz w:val="28"/>
          <w:szCs w:val="28"/>
        </w:rPr>
        <w:t xml:space="preserve"> М.В</w:t>
      </w:r>
      <w:r w:rsidR="00D60A80" w:rsidRPr="00D60A80">
        <w:rPr>
          <w:b/>
          <w:sz w:val="28"/>
          <w:szCs w:val="28"/>
        </w:rPr>
        <w:t>.</w:t>
      </w:r>
      <w:r w:rsidR="00C71890" w:rsidRPr="00D60A80">
        <w:rPr>
          <w:sz w:val="28"/>
          <w:szCs w:val="28"/>
        </w:rPr>
        <w:t xml:space="preserve"> директор Департамента развития контрактной системы Минэкономразвития России.</w:t>
      </w:r>
    </w:p>
    <w:p w:rsidR="00A630A5" w:rsidRPr="00AA2BF6" w:rsidRDefault="00A630A5" w:rsidP="00A63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2BF6">
        <w:rPr>
          <w:rFonts w:ascii="Times New Roman" w:hAnsi="Times New Roman"/>
          <w:b/>
          <w:sz w:val="28"/>
          <w:szCs w:val="28"/>
        </w:rPr>
        <w:t>Фивейский В.Ю.</w:t>
      </w:r>
      <w:r w:rsidRPr="00AA2BF6">
        <w:rPr>
          <w:rFonts w:ascii="Times New Roman" w:hAnsi="Times New Roman"/>
          <w:sz w:val="28"/>
          <w:szCs w:val="28"/>
        </w:rPr>
        <w:t>, заместитель начальника Управления государственной службы и кадров Правительства Москвы</w:t>
      </w:r>
      <w:r>
        <w:rPr>
          <w:rFonts w:ascii="Times New Roman" w:hAnsi="Times New Roman"/>
          <w:sz w:val="28"/>
          <w:szCs w:val="28"/>
        </w:rPr>
        <w:t>.</w:t>
      </w:r>
    </w:p>
    <w:p w:rsidR="001C2B06" w:rsidRDefault="001C2B06" w:rsidP="00C718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890" w:rsidRDefault="00D60A80" w:rsidP="00C718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17.40</w:t>
      </w:r>
      <w:r w:rsidR="00303C2D">
        <w:rPr>
          <w:rFonts w:ascii="Times New Roman" w:hAnsi="Times New Roman"/>
          <w:b/>
          <w:sz w:val="28"/>
          <w:szCs w:val="28"/>
        </w:rPr>
        <w:t xml:space="preserve"> – 18</w:t>
      </w:r>
      <w:r>
        <w:rPr>
          <w:rFonts w:ascii="Times New Roman" w:hAnsi="Times New Roman"/>
          <w:b/>
          <w:sz w:val="28"/>
          <w:szCs w:val="28"/>
        </w:rPr>
        <w:t>.1</w:t>
      </w:r>
      <w:r w:rsidR="00C71890" w:rsidRPr="000207DF">
        <w:rPr>
          <w:rFonts w:ascii="Times New Roman" w:hAnsi="Times New Roman"/>
          <w:b/>
          <w:sz w:val="28"/>
          <w:szCs w:val="28"/>
        </w:rPr>
        <w:t>0 Подведение итогов конференции</w:t>
      </w:r>
    </w:p>
    <w:p w:rsidR="009F1172" w:rsidRDefault="009F1172" w:rsidP="00C718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890" w:rsidRDefault="00C71890" w:rsidP="00C718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56DA">
        <w:rPr>
          <w:rFonts w:ascii="Times New Roman" w:hAnsi="Times New Roman"/>
          <w:b/>
          <w:color w:val="000000"/>
          <w:sz w:val="28"/>
          <w:szCs w:val="28"/>
        </w:rPr>
        <w:t>Сергунина Н.А.</w:t>
      </w:r>
      <w:r w:rsidRPr="00AA2BF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90B4D">
        <w:rPr>
          <w:rFonts w:ascii="Times New Roman" w:hAnsi="Times New Roman"/>
          <w:sz w:val="28"/>
          <w:szCs w:val="28"/>
        </w:rPr>
        <w:t>заместитель Мэра Москвы в Правительстве Москвы по вопросам экономической политики и имущественно-земельных отношений</w:t>
      </w:r>
      <w:r>
        <w:rPr>
          <w:rFonts w:ascii="Times New Roman" w:hAnsi="Times New Roman"/>
          <w:sz w:val="28"/>
          <w:szCs w:val="28"/>
        </w:rPr>
        <w:t>.</w:t>
      </w:r>
    </w:p>
    <w:p w:rsidR="00C71890" w:rsidRDefault="00C71890" w:rsidP="00C71890">
      <w:p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C56DA">
        <w:rPr>
          <w:rFonts w:ascii="Times New Roman" w:hAnsi="Times New Roman"/>
          <w:b/>
          <w:color w:val="000000"/>
          <w:sz w:val="28"/>
          <w:szCs w:val="28"/>
        </w:rPr>
        <w:t>Дёгтев</w:t>
      </w:r>
      <w:proofErr w:type="spellEnd"/>
      <w:r w:rsidRPr="00AC56DA">
        <w:rPr>
          <w:rFonts w:ascii="Times New Roman" w:hAnsi="Times New Roman"/>
          <w:b/>
          <w:color w:val="000000"/>
          <w:sz w:val="28"/>
          <w:szCs w:val="28"/>
        </w:rPr>
        <w:t xml:space="preserve"> Г.В.</w:t>
      </w:r>
      <w:r w:rsidRPr="00AA2BF6">
        <w:rPr>
          <w:rFonts w:ascii="Times New Roman" w:hAnsi="Times New Roman"/>
          <w:color w:val="000000"/>
          <w:sz w:val="28"/>
          <w:szCs w:val="28"/>
        </w:rPr>
        <w:t>,</w:t>
      </w:r>
      <w:r w:rsidR="00A70ED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5F0A5B">
        <w:rPr>
          <w:rFonts w:ascii="Times New Roman" w:hAnsi="Times New Roman"/>
          <w:color w:val="000000"/>
          <w:sz w:val="28"/>
          <w:szCs w:val="28"/>
        </w:rPr>
        <w:t xml:space="preserve">уководитель Департамента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города Москвы по </w:t>
      </w:r>
      <w:r w:rsidRPr="005F0A5B">
        <w:rPr>
          <w:rFonts w:ascii="Times New Roman" w:hAnsi="Times New Roman"/>
          <w:color w:val="000000"/>
          <w:sz w:val="28"/>
          <w:szCs w:val="28"/>
        </w:rPr>
        <w:t>конкурентной политик</w:t>
      </w:r>
      <w:r>
        <w:rPr>
          <w:rFonts w:ascii="Times New Roman" w:hAnsi="Times New Roman"/>
          <w:color w:val="000000"/>
          <w:sz w:val="28"/>
          <w:szCs w:val="28"/>
        </w:rPr>
        <w:t>е.</w:t>
      </w:r>
    </w:p>
    <w:sectPr w:rsidR="00C71890" w:rsidSect="009F117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30C"/>
    <w:multiLevelType w:val="hybridMultilevel"/>
    <w:tmpl w:val="22686F24"/>
    <w:lvl w:ilvl="0" w:tplc="79B20A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3129AF"/>
    <w:multiLevelType w:val="hybridMultilevel"/>
    <w:tmpl w:val="C792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32D8F"/>
    <w:multiLevelType w:val="hybridMultilevel"/>
    <w:tmpl w:val="2A0EB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B0F17"/>
    <w:multiLevelType w:val="hybridMultilevel"/>
    <w:tmpl w:val="3E2EE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E258B"/>
    <w:multiLevelType w:val="hybridMultilevel"/>
    <w:tmpl w:val="EF68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81FB1"/>
    <w:multiLevelType w:val="hybridMultilevel"/>
    <w:tmpl w:val="1A8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14171"/>
    <w:multiLevelType w:val="hybridMultilevel"/>
    <w:tmpl w:val="9CF8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C5879"/>
    <w:multiLevelType w:val="hybridMultilevel"/>
    <w:tmpl w:val="DCAE7B6C"/>
    <w:lvl w:ilvl="0" w:tplc="4F280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329"/>
    <w:rsid w:val="0002250C"/>
    <w:rsid w:val="0004469E"/>
    <w:rsid w:val="0005151D"/>
    <w:rsid w:val="000928B7"/>
    <w:rsid w:val="000A24C8"/>
    <w:rsid w:val="000A66E0"/>
    <w:rsid w:val="000B0C4B"/>
    <w:rsid w:val="000C03F1"/>
    <w:rsid w:val="000C172F"/>
    <w:rsid w:val="000C2277"/>
    <w:rsid w:val="000C5107"/>
    <w:rsid w:val="000E0C23"/>
    <w:rsid w:val="00100E98"/>
    <w:rsid w:val="00102747"/>
    <w:rsid w:val="001027F0"/>
    <w:rsid w:val="00111DD7"/>
    <w:rsid w:val="0013774F"/>
    <w:rsid w:val="0013783D"/>
    <w:rsid w:val="001665F0"/>
    <w:rsid w:val="00170CE3"/>
    <w:rsid w:val="001771E9"/>
    <w:rsid w:val="00185CCA"/>
    <w:rsid w:val="001860DD"/>
    <w:rsid w:val="001971DB"/>
    <w:rsid w:val="001C2B06"/>
    <w:rsid w:val="001C5702"/>
    <w:rsid w:val="001E774C"/>
    <w:rsid w:val="001F0CC8"/>
    <w:rsid w:val="002005B3"/>
    <w:rsid w:val="002126E1"/>
    <w:rsid w:val="0021488D"/>
    <w:rsid w:val="002265E4"/>
    <w:rsid w:val="00233A6D"/>
    <w:rsid w:val="002342BC"/>
    <w:rsid w:val="002404F7"/>
    <w:rsid w:val="0024672E"/>
    <w:rsid w:val="0025324A"/>
    <w:rsid w:val="002603AB"/>
    <w:rsid w:val="0026708C"/>
    <w:rsid w:val="00272D69"/>
    <w:rsid w:val="00274ED6"/>
    <w:rsid w:val="0027538D"/>
    <w:rsid w:val="00291B11"/>
    <w:rsid w:val="002B5B2A"/>
    <w:rsid w:val="002D06B6"/>
    <w:rsid w:val="002D4F45"/>
    <w:rsid w:val="002E799E"/>
    <w:rsid w:val="002F4C5B"/>
    <w:rsid w:val="00302AEB"/>
    <w:rsid w:val="00303C2D"/>
    <w:rsid w:val="003135FF"/>
    <w:rsid w:val="00317668"/>
    <w:rsid w:val="00320172"/>
    <w:rsid w:val="00321D02"/>
    <w:rsid w:val="00345237"/>
    <w:rsid w:val="00345BEA"/>
    <w:rsid w:val="00346C0F"/>
    <w:rsid w:val="003546C5"/>
    <w:rsid w:val="00356A89"/>
    <w:rsid w:val="00381966"/>
    <w:rsid w:val="0038202D"/>
    <w:rsid w:val="003832B5"/>
    <w:rsid w:val="003B2A3A"/>
    <w:rsid w:val="003C42D3"/>
    <w:rsid w:val="003E4617"/>
    <w:rsid w:val="003E5A35"/>
    <w:rsid w:val="003F2D87"/>
    <w:rsid w:val="0042654C"/>
    <w:rsid w:val="00427252"/>
    <w:rsid w:val="0042728D"/>
    <w:rsid w:val="00435964"/>
    <w:rsid w:val="0043620D"/>
    <w:rsid w:val="004551F5"/>
    <w:rsid w:val="004602A1"/>
    <w:rsid w:val="00464BBB"/>
    <w:rsid w:val="00485557"/>
    <w:rsid w:val="004863D2"/>
    <w:rsid w:val="004A6CB0"/>
    <w:rsid w:val="004A6D4B"/>
    <w:rsid w:val="004B470D"/>
    <w:rsid w:val="004C7CB2"/>
    <w:rsid w:val="004D281E"/>
    <w:rsid w:val="004D61F4"/>
    <w:rsid w:val="0053546C"/>
    <w:rsid w:val="005426F0"/>
    <w:rsid w:val="005441A8"/>
    <w:rsid w:val="00561B43"/>
    <w:rsid w:val="0056211F"/>
    <w:rsid w:val="00590A8C"/>
    <w:rsid w:val="005A5077"/>
    <w:rsid w:val="005D1851"/>
    <w:rsid w:val="005F2596"/>
    <w:rsid w:val="00604D0B"/>
    <w:rsid w:val="0062216B"/>
    <w:rsid w:val="00637F2C"/>
    <w:rsid w:val="00654BDD"/>
    <w:rsid w:val="006604B1"/>
    <w:rsid w:val="00666917"/>
    <w:rsid w:val="006A124B"/>
    <w:rsid w:val="006A4BDA"/>
    <w:rsid w:val="006B0CAE"/>
    <w:rsid w:val="006C6676"/>
    <w:rsid w:val="006E0F19"/>
    <w:rsid w:val="006F7C9D"/>
    <w:rsid w:val="00702DC5"/>
    <w:rsid w:val="0071400B"/>
    <w:rsid w:val="0072684F"/>
    <w:rsid w:val="007310D3"/>
    <w:rsid w:val="00732160"/>
    <w:rsid w:val="00744D74"/>
    <w:rsid w:val="0076327B"/>
    <w:rsid w:val="007817C1"/>
    <w:rsid w:val="00784E71"/>
    <w:rsid w:val="007F2420"/>
    <w:rsid w:val="008022B5"/>
    <w:rsid w:val="00807940"/>
    <w:rsid w:val="00826029"/>
    <w:rsid w:val="0083232A"/>
    <w:rsid w:val="0083509F"/>
    <w:rsid w:val="0084478C"/>
    <w:rsid w:val="00846629"/>
    <w:rsid w:val="00854E0E"/>
    <w:rsid w:val="00856ABF"/>
    <w:rsid w:val="00871801"/>
    <w:rsid w:val="00874D91"/>
    <w:rsid w:val="00876077"/>
    <w:rsid w:val="008857C0"/>
    <w:rsid w:val="00886D8F"/>
    <w:rsid w:val="008A19EE"/>
    <w:rsid w:val="008D6A65"/>
    <w:rsid w:val="008E016C"/>
    <w:rsid w:val="008E5E73"/>
    <w:rsid w:val="008F51A0"/>
    <w:rsid w:val="0091446B"/>
    <w:rsid w:val="00927292"/>
    <w:rsid w:val="009325FC"/>
    <w:rsid w:val="0094131F"/>
    <w:rsid w:val="0094198C"/>
    <w:rsid w:val="00953C59"/>
    <w:rsid w:val="009670DD"/>
    <w:rsid w:val="00970F68"/>
    <w:rsid w:val="00986901"/>
    <w:rsid w:val="00986DB8"/>
    <w:rsid w:val="009870D0"/>
    <w:rsid w:val="00990B99"/>
    <w:rsid w:val="00994156"/>
    <w:rsid w:val="009C1817"/>
    <w:rsid w:val="009C5F1C"/>
    <w:rsid w:val="009E0AB1"/>
    <w:rsid w:val="009F1172"/>
    <w:rsid w:val="00A17B38"/>
    <w:rsid w:val="00A273EF"/>
    <w:rsid w:val="00A321B5"/>
    <w:rsid w:val="00A37F69"/>
    <w:rsid w:val="00A45DC9"/>
    <w:rsid w:val="00A47CAB"/>
    <w:rsid w:val="00A5167B"/>
    <w:rsid w:val="00A630A5"/>
    <w:rsid w:val="00A63EE3"/>
    <w:rsid w:val="00A65179"/>
    <w:rsid w:val="00A7002D"/>
    <w:rsid w:val="00A70EDD"/>
    <w:rsid w:val="00A841BB"/>
    <w:rsid w:val="00A8570A"/>
    <w:rsid w:val="00A86E59"/>
    <w:rsid w:val="00A928B9"/>
    <w:rsid w:val="00A932F6"/>
    <w:rsid w:val="00A95FBA"/>
    <w:rsid w:val="00A97DC4"/>
    <w:rsid w:val="00AA6F23"/>
    <w:rsid w:val="00AB272C"/>
    <w:rsid w:val="00AF463D"/>
    <w:rsid w:val="00B1640E"/>
    <w:rsid w:val="00B3509D"/>
    <w:rsid w:val="00B53ACC"/>
    <w:rsid w:val="00B7102A"/>
    <w:rsid w:val="00B811E5"/>
    <w:rsid w:val="00B86D5B"/>
    <w:rsid w:val="00BB075B"/>
    <w:rsid w:val="00BB4B46"/>
    <w:rsid w:val="00BC5000"/>
    <w:rsid w:val="00BD3AB8"/>
    <w:rsid w:val="00BD6350"/>
    <w:rsid w:val="00BE705E"/>
    <w:rsid w:val="00BF462A"/>
    <w:rsid w:val="00C03FF9"/>
    <w:rsid w:val="00C04D8C"/>
    <w:rsid w:val="00C11FF7"/>
    <w:rsid w:val="00C1718C"/>
    <w:rsid w:val="00C20C99"/>
    <w:rsid w:val="00C2300D"/>
    <w:rsid w:val="00C32BE8"/>
    <w:rsid w:val="00C35C55"/>
    <w:rsid w:val="00C43161"/>
    <w:rsid w:val="00C56DF6"/>
    <w:rsid w:val="00C71890"/>
    <w:rsid w:val="00C811A3"/>
    <w:rsid w:val="00C81288"/>
    <w:rsid w:val="00C837DD"/>
    <w:rsid w:val="00CA23D8"/>
    <w:rsid w:val="00CA4019"/>
    <w:rsid w:val="00CC657B"/>
    <w:rsid w:val="00CC6AFD"/>
    <w:rsid w:val="00CD21CC"/>
    <w:rsid w:val="00CE09D4"/>
    <w:rsid w:val="00CF1592"/>
    <w:rsid w:val="00D10588"/>
    <w:rsid w:val="00D30A41"/>
    <w:rsid w:val="00D47FBD"/>
    <w:rsid w:val="00D57224"/>
    <w:rsid w:val="00D60A80"/>
    <w:rsid w:val="00D73106"/>
    <w:rsid w:val="00D756E2"/>
    <w:rsid w:val="00D81329"/>
    <w:rsid w:val="00D87793"/>
    <w:rsid w:val="00D91D0A"/>
    <w:rsid w:val="00DB01AE"/>
    <w:rsid w:val="00DC268E"/>
    <w:rsid w:val="00DC2A37"/>
    <w:rsid w:val="00DC6FC1"/>
    <w:rsid w:val="00DD077D"/>
    <w:rsid w:val="00E1197B"/>
    <w:rsid w:val="00E121C1"/>
    <w:rsid w:val="00E5595C"/>
    <w:rsid w:val="00E6378D"/>
    <w:rsid w:val="00E85CA4"/>
    <w:rsid w:val="00EA68B8"/>
    <w:rsid w:val="00EB4C8A"/>
    <w:rsid w:val="00EB67A3"/>
    <w:rsid w:val="00EE590B"/>
    <w:rsid w:val="00EF1DF9"/>
    <w:rsid w:val="00EF2AFF"/>
    <w:rsid w:val="00EF709B"/>
    <w:rsid w:val="00F22490"/>
    <w:rsid w:val="00F2337D"/>
    <w:rsid w:val="00F25ED9"/>
    <w:rsid w:val="00F30DE4"/>
    <w:rsid w:val="00F4578D"/>
    <w:rsid w:val="00F62490"/>
    <w:rsid w:val="00F6340E"/>
    <w:rsid w:val="00F95924"/>
    <w:rsid w:val="00FA2D0F"/>
    <w:rsid w:val="00FA6546"/>
    <w:rsid w:val="00FB4324"/>
    <w:rsid w:val="00FE4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0A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7F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02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3C42D3"/>
  </w:style>
  <w:style w:type="character" w:styleId="a8">
    <w:name w:val="Strong"/>
    <w:basedOn w:val="a0"/>
    <w:uiPriority w:val="22"/>
    <w:qFormat/>
    <w:rsid w:val="009144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0A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7F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02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3C42D3"/>
  </w:style>
  <w:style w:type="character" w:styleId="a8">
    <w:name w:val="Strong"/>
    <w:basedOn w:val="a0"/>
    <w:uiPriority w:val="22"/>
    <w:qFormat/>
    <w:rsid w:val="009144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abramova</cp:lastModifiedBy>
  <cp:revision>13</cp:revision>
  <cp:lastPrinted>2013-11-18T10:47:00Z</cp:lastPrinted>
  <dcterms:created xsi:type="dcterms:W3CDTF">2013-11-22T09:27:00Z</dcterms:created>
  <dcterms:modified xsi:type="dcterms:W3CDTF">2013-11-25T14:42:00Z</dcterms:modified>
</cp:coreProperties>
</file>